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0DE71"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D407D3" w:rsidRPr="00683F86" w14:paraId="73353A0E" w14:textId="77777777">
        <w:tc>
          <w:tcPr>
            <w:tcW w:w="3085" w:type="dxa"/>
            <w:tcBorders>
              <w:top w:val="nil"/>
              <w:left w:val="nil"/>
              <w:bottom w:val="nil"/>
              <w:right w:val="nil"/>
            </w:tcBorders>
            <w:shd w:val="clear" w:color="auto" w:fill="FFFFFF"/>
          </w:tcPr>
          <w:p w14:paraId="33227B11" w14:textId="77777777" w:rsidR="00D407D3" w:rsidRPr="00683F86" w:rsidRDefault="00D407D3">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4CD80D72" w14:textId="5D1E26D5" w:rsidR="00D407D3" w:rsidRPr="00683F86" w:rsidRDefault="006414F0">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sidRPr="00683F86">
              <w:rPr>
                <w:rFonts w:ascii="Arial" w:hAnsi="Arial" w:cs="Arial"/>
                <w:noProof/>
                <w:sz w:val="24"/>
                <w:szCs w:val="24"/>
              </w:rPr>
              <w:drawing>
                <wp:inline distT="0" distB="0" distL="0" distR="0" wp14:anchorId="0BE00041" wp14:editId="1424A6C2">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1788B931" w14:textId="77777777" w:rsidR="00D407D3" w:rsidRPr="00683F86" w:rsidRDefault="00D407D3">
            <w:pPr>
              <w:widowControl w:val="0"/>
              <w:autoSpaceDE w:val="0"/>
              <w:autoSpaceDN w:val="0"/>
              <w:adjustRightInd w:val="0"/>
              <w:spacing w:after="0" w:line="240" w:lineRule="auto"/>
              <w:rPr>
                <w:rFonts w:ascii="Arial" w:hAnsi="Arial" w:cs="Arial"/>
                <w:sz w:val="24"/>
                <w:szCs w:val="24"/>
              </w:rPr>
            </w:pPr>
          </w:p>
        </w:tc>
      </w:tr>
    </w:tbl>
    <w:p w14:paraId="5C012033" w14:textId="77777777" w:rsidR="00D407D3" w:rsidRPr="00683F86" w:rsidRDefault="00D407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3D1AC5" w14:textId="77777777" w:rsidR="00D407D3" w:rsidRPr="00683F86" w:rsidRDefault="00D407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D407D3" w:rsidRPr="00683F86" w14:paraId="0603182E" w14:textId="77777777">
        <w:tc>
          <w:tcPr>
            <w:tcW w:w="4644" w:type="dxa"/>
            <w:tcBorders>
              <w:top w:val="nil"/>
              <w:left w:val="nil"/>
              <w:bottom w:val="nil"/>
              <w:right w:val="nil"/>
            </w:tcBorders>
            <w:shd w:val="clear" w:color="auto" w:fill="595959"/>
            <w:vAlign w:val="center"/>
          </w:tcPr>
          <w:p w14:paraId="6D38D407" w14:textId="77777777" w:rsidR="00D407D3" w:rsidRPr="00683F86" w:rsidRDefault="006414F0">
            <w:pPr>
              <w:widowControl w:val="0"/>
              <w:autoSpaceDE w:val="0"/>
              <w:autoSpaceDN w:val="0"/>
              <w:adjustRightInd w:val="0"/>
              <w:spacing w:after="0" w:line="240" w:lineRule="auto"/>
              <w:ind w:left="108" w:right="104"/>
              <w:rPr>
                <w:rFonts w:ascii="Arial" w:hAnsi="Arial" w:cs="Arial"/>
                <w:color w:val="FFFFFF"/>
                <w:sz w:val="28"/>
                <w:szCs w:val="28"/>
              </w:rPr>
            </w:pPr>
            <w:r w:rsidRPr="00683F86">
              <w:rPr>
                <w:rFonts w:ascii="Arial" w:hAnsi="Arial" w:cs="Arial"/>
                <w:color w:val="FFFFFF"/>
                <w:sz w:val="28"/>
                <w:szCs w:val="28"/>
              </w:rPr>
              <w:t>Université Claude Bernard Lyon 1</w:t>
            </w:r>
          </w:p>
          <w:p w14:paraId="382AEFED" w14:textId="77777777" w:rsidR="00D407D3" w:rsidRPr="00683F86" w:rsidRDefault="006414F0">
            <w:pPr>
              <w:widowControl w:val="0"/>
              <w:autoSpaceDE w:val="0"/>
              <w:autoSpaceDN w:val="0"/>
              <w:adjustRightInd w:val="0"/>
              <w:spacing w:after="0" w:line="240" w:lineRule="auto"/>
              <w:ind w:left="108" w:right="104"/>
              <w:rPr>
                <w:rFonts w:ascii="Arial" w:hAnsi="Arial" w:cs="Arial"/>
                <w:sz w:val="24"/>
                <w:szCs w:val="24"/>
              </w:rPr>
            </w:pPr>
            <w:r w:rsidRPr="00683F86">
              <w:rPr>
                <w:rFonts w:ascii="Arial" w:hAnsi="Arial" w:cs="Arial"/>
                <w:color w:val="FFFFFF"/>
              </w:rPr>
              <w:t>Pôle Finances, Achats, Pilotage - Direction des Achats</w:t>
            </w:r>
          </w:p>
        </w:tc>
        <w:tc>
          <w:tcPr>
            <w:tcW w:w="4661" w:type="dxa"/>
            <w:tcBorders>
              <w:top w:val="nil"/>
              <w:left w:val="nil"/>
              <w:bottom w:val="nil"/>
              <w:right w:val="nil"/>
            </w:tcBorders>
            <w:shd w:val="clear" w:color="auto" w:fill="DADADA"/>
            <w:vAlign w:val="center"/>
          </w:tcPr>
          <w:p w14:paraId="624339C7" w14:textId="77777777" w:rsidR="00D407D3" w:rsidRPr="00683F86" w:rsidRDefault="00D407D3">
            <w:pPr>
              <w:widowControl w:val="0"/>
              <w:autoSpaceDE w:val="0"/>
              <w:autoSpaceDN w:val="0"/>
              <w:adjustRightInd w:val="0"/>
              <w:spacing w:after="0" w:line="240" w:lineRule="auto"/>
              <w:ind w:left="112" w:right="103"/>
              <w:jc w:val="right"/>
              <w:rPr>
                <w:rFonts w:ascii="Arial" w:hAnsi="Arial" w:cs="Arial"/>
                <w:color w:val="000000"/>
                <w:sz w:val="28"/>
                <w:szCs w:val="28"/>
              </w:rPr>
            </w:pPr>
          </w:p>
          <w:p w14:paraId="480C6999" w14:textId="77777777" w:rsidR="00D407D3" w:rsidRPr="00683F86" w:rsidRDefault="006414F0">
            <w:pPr>
              <w:widowControl w:val="0"/>
              <w:autoSpaceDE w:val="0"/>
              <w:autoSpaceDN w:val="0"/>
              <w:adjustRightInd w:val="0"/>
              <w:spacing w:after="0" w:line="240" w:lineRule="auto"/>
              <w:ind w:left="112" w:right="103"/>
              <w:jc w:val="right"/>
              <w:rPr>
                <w:rFonts w:ascii="Arial" w:hAnsi="Arial" w:cs="Arial"/>
                <w:b/>
                <w:bCs/>
                <w:color w:val="000000"/>
                <w:sz w:val="30"/>
                <w:szCs w:val="30"/>
              </w:rPr>
            </w:pPr>
            <w:r w:rsidRPr="00683F86">
              <w:rPr>
                <w:rFonts w:ascii="Arial" w:hAnsi="Arial" w:cs="Arial"/>
                <w:b/>
                <w:bCs/>
                <w:color w:val="000000"/>
                <w:sz w:val="30"/>
                <w:szCs w:val="30"/>
              </w:rPr>
              <w:t>MARCHÉ PUBLIC</w:t>
            </w:r>
          </w:p>
          <w:p w14:paraId="1F3BF869" w14:textId="77777777" w:rsidR="00D407D3" w:rsidRPr="00683F86" w:rsidRDefault="006414F0">
            <w:pPr>
              <w:widowControl w:val="0"/>
              <w:autoSpaceDE w:val="0"/>
              <w:autoSpaceDN w:val="0"/>
              <w:adjustRightInd w:val="0"/>
              <w:spacing w:after="0" w:line="240" w:lineRule="auto"/>
              <w:ind w:left="112" w:right="103"/>
              <w:jc w:val="right"/>
              <w:rPr>
                <w:rFonts w:ascii="Arial" w:hAnsi="Arial" w:cs="Arial"/>
                <w:color w:val="000000"/>
              </w:rPr>
            </w:pPr>
            <w:r w:rsidRPr="00683F86">
              <w:rPr>
                <w:rFonts w:ascii="Arial" w:hAnsi="Arial" w:cs="Arial"/>
                <w:color w:val="000000"/>
              </w:rPr>
              <w:t>MARCHÉ DE SERVICES</w:t>
            </w:r>
          </w:p>
          <w:p w14:paraId="5AB5A836" w14:textId="77777777" w:rsidR="00D407D3" w:rsidRPr="00683F86" w:rsidRDefault="00D407D3">
            <w:pPr>
              <w:widowControl w:val="0"/>
              <w:autoSpaceDE w:val="0"/>
              <w:autoSpaceDN w:val="0"/>
              <w:adjustRightInd w:val="0"/>
              <w:spacing w:after="0" w:line="240" w:lineRule="auto"/>
              <w:ind w:left="112" w:right="103"/>
              <w:jc w:val="right"/>
              <w:rPr>
                <w:rFonts w:ascii="Arial" w:hAnsi="Arial" w:cs="Arial"/>
                <w:sz w:val="24"/>
                <w:szCs w:val="24"/>
              </w:rPr>
            </w:pPr>
          </w:p>
        </w:tc>
      </w:tr>
    </w:tbl>
    <w:p w14:paraId="3FC35A27"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p w14:paraId="446661E9"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p w14:paraId="26C6F605"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p w14:paraId="39D8F782"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D407D3" w:rsidRPr="00683F86" w14:paraId="21D9681E" w14:textId="77777777">
        <w:tc>
          <w:tcPr>
            <w:tcW w:w="2093" w:type="dxa"/>
            <w:tcBorders>
              <w:top w:val="nil"/>
              <w:left w:val="nil"/>
              <w:bottom w:val="nil"/>
              <w:right w:val="single" w:sz="12" w:space="0" w:color="FF9900"/>
            </w:tcBorders>
            <w:shd w:val="clear" w:color="auto" w:fill="FFFFFF"/>
          </w:tcPr>
          <w:p w14:paraId="539BF9F6" w14:textId="77777777" w:rsidR="00D407D3" w:rsidRPr="00683F86" w:rsidRDefault="006414F0">
            <w:pPr>
              <w:widowControl w:val="0"/>
              <w:autoSpaceDE w:val="0"/>
              <w:autoSpaceDN w:val="0"/>
              <w:adjustRightInd w:val="0"/>
              <w:spacing w:after="0" w:line="240" w:lineRule="auto"/>
              <w:ind w:left="108" w:right="95"/>
              <w:rPr>
                <w:rFonts w:ascii="Arial" w:hAnsi="Arial" w:cs="Arial"/>
                <w:sz w:val="24"/>
                <w:szCs w:val="24"/>
              </w:rPr>
            </w:pPr>
            <w:r w:rsidRPr="00683F86">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21D13400" w14:textId="77777777" w:rsidR="00D407D3" w:rsidRPr="00683F86" w:rsidRDefault="00D407D3">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71C4B179" w14:textId="77777777" w:rsidR="00D407D3" w:rsidRPr="00683F86" w:rsidRDefault="006414F0">
            <w:pPr>
              <w:widowControl w:val="0"/>
              <w:autoSpaceDE w:val="0"/>
              <w:autoSpaceDN w:val="0"/>
              <w:adjustRightInd w:val="0"/>
              <w:spacing w:after="0" w:line="240" w:lineRule="auto"/>
              <w:ind w:left="18" w:right="87"/>
              <w:rPr>
                <w:rFonts w:ascii="Arial" w:hAnsi="Arial" w:cs="Arial"/>
                <w:sz w:val="24"/>
                <w:szCs w:val="24"/>
              </w:rPr>
            </w:pPr>
            <w:r w:rsidRPr="00683F86">
              <w:rPr>
                <w:rFonts w:ascii="Arial" w:hAnsi="Arial" w:cs="Arial"/>
                <w:color w:val="404040"/>
                <w:sz w:val="72"/>
                <w:szCs w:val="72"/>
              </w:rPr>
              <w:t>Prestations de services d'assurance</w:t>
            </w:r>
          </w:p>
        </w:tc>
      </w:tr>
    </w:tbl>
    <w:p w14:paraId="2C7C15CD"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p w14:paraId="2F5D1737"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p w14:paraId="2150663C"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p w14:paraId="246EC9B1"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p w14:paraId="493C4020"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D407D3" w:rsidRPr="00683F86" w14:paraId="0374C4CF"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2774E7A4" w14:textId="77777777" w:rsidR="00D407D3" w:rsidRPr="00683F86" w:rsidRDefault="00D407D3">
            <w:pPr>
              <w:widowControl w:val="0"/>
              <w:autoSpaceDE w:val="0"/>
              <w:autoSpaceDN w:val="0"/>
              <w:adjustRightInd w:val="0"/>
              <w:spacing w:after="0" w:line="240" w:lineRule="auto"/>
              <w:ind w:left="108" w:right="100"/>
              <w:jc w:val="center"/>
              <w:rPr>
                <w:rFonts w:ascii="Arial" w:hAnsi="Arial" w:cs="Arial"/>
                <w:color w:val="000000"/>
                <w:sz w:val="24"/>
                <w:szCs w:val="24"/>
              </w:rPr>
            </w:pPr>
          </w:p>
          <w:p w14:paraId="4AE73427" w14:textId="77777777" w:rsidR="00D407D3" w:rsidRPr="00683F86" w:rsidRDefault="006414F0">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sz w:val="40"/>
                <w:szCs w:val="40"/>
              </w:rPr>
            </w:pPr>
            <w:r w:rsidRPr="00683F86">
              <w:rPr>
                <w:rFonts w:ascii="Arial" w:hAnsi="Arial" w:cs="Arial"/>
                <w:b/>
                <w:bCs/>
                <w:color w:val="FFFFFF"/>
                <w:sz w:val="40"/>
                <w:szCs w:val="40"/>
              </w:rPr>
              <w:t>Acte d’engagement (AE)</w:t>
            </w:r>
          </w:p>
          <w:p w14:paraId="22C89124" w14:textId="77777777" w:rsidR="00D407D3" w:rsidRPr="00683F86" w:rsidRDefault="00D407D3">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sz w:val="24"/>
                <w:szCs w:val="24"/>
              </w:rPr>
            </w:pPr>
          </w:p>
        </w:tc>
      </w:tr>
      <w:tr w:rsidR="00D407D3" w:rsidRPr="00683F86" w14:paraId="6A9D362B"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31AEEB8D" w14:textId="77777777" w:rsidR="00D407D3" w:rsidRPr="00683F86" w:rsidRDefault="006414F0">
            <w:pPr>
              <w:widowControl w:val="0"/>
              <w:autoSpaceDE w:val="0"/>
              <w:autoSpaceDN w:val="0"/>
              <w:adjustRightInd w:val="0"/>
              <w:spacing w:after="0" w:line="240" w:lineRule="auto"/>
              <w:ind w:left="108" w:right="98"/>
              <w:jc w:val="right"/>
              <w:rPr>
                <w:rFonts w:ascii="Arial" w:hAnsi="Arial" w:cs="Arial"/>
                <w:sz w:val="24"/>
                <w:szCs w:val="24"/>
              </w:rPr>
            </w:pPr>
            <w:r w:rsidRPr="00683F86">
              <w:rPr>
                <w:rFonts w:ascii="Arial" w:hAnsi="Arial" w:cs="Arial"/>
                <w:color w:val="00000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1E8F5C76" w14:textId="77777777" w:rsidR="00D407D3" w:rsidRPr="00683F86" w:rsidRDefault="006414F0">
            <w:pPr>
              <w:widowControl w:val="0"/>
              <w:autoSpaceDE w:val="0"/>
              <w:autoSpaceDN w:val="0"/>
              <w:adjustRightInd w:val="0"/>
              <w:spacing w:before="60" w:after="60" w:line="240" w:lineRule="auto"/>
              <w:ind w:left="118" w:right="79"/>
              <w:jc w:val="center"/>
              <w:rPr>
                <w:rFonts w:ascii="Arial" w:hAnsi="Arial" w:cs="Arial"/>
                <w:sz w:val="24"/>
                <w:szCs w:val="24"/>
              </w:rPr>
            </w:pPr>
            <w:r w:rsidRPr="00683F86">
              <w:rPr>
                <w:rFonts w:ascii="Arial" w:hAnsi="Arial" w:cs="Arial"/>
                <w:color w:val="000000"/>
                <w:sz w:val="20"/>
                <w:szCs w:val="20"/>
              </w:rPr>
              <w:t>2</w:t>
            </w: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CDAE558" w14:textId="77777777" w:rsidR="00D407D3" w:rsidRPr="00683F86" w:rsidRDefault="006414F0">
            <w:pPr>
              <w:widowControl w:val="0"/>
              <w:autoSpaceDE w:val="0"/>
              <w:autoSpaceDN w:val="0"/>
              <w:adjustRightInd w:val="0"/>
              <w:spacing w:before="60" w:after="60" w:line="240" w:lineRule="auto"/>
              <w:ind w:left="117" w:right="99"/>
              <w:jc w:val="center"/>
              <w:rPr>
                <w:rFonts w:ascii="Arial" w:hAnsi="Arial" w:cs="Arial"/>
                <w:sz w:val="24"/>
                <w:szCs w:val="24"/>
              </w:rPr>
            </w:pPr>
            <w:r w:rsidRPr="00683F86">
              <w:rPr>
                <w:rFonts w:ascii="Arial" w:hAnsi="Arial" w:cs="Arial"/>
                <w:color w:val="000000"/>
                <w:sz w:val="20"/>
                <w:szCs w:val="20"/>
              </w:rPr>
              <w:t>5</w:t>
            </w: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49D4FEF" w14:textId="77777777" w:rsidR="00D407D3" w:rsidRPr="00683F86" w:rsidRDefault="006414F0">
            <w:pPr>
              <w:widowControl w:val="0"/>
              <w:autoSpaceDE w:val="0"/>
              <w:autoSpaceDN w:val="0"/>
              <w:adjustRightInd w:val="0"/>
              <w:spacing w:before="60" w:after="60" w:line="240" w:lineRule="auto"/>
              <w:ind w:left="117" w:right="80"/>
              <w:jc w:val="center"/>
              <w:rPr>
                <w:rFonts w:ascii="Arial" w:hAnsi="Arial" w:cs="Arial"/>
                <w:sz w:val="24"/>
                <w:szCs w:val="24"/>
              </w:rPr>
            </w:pPr>
            <w:r w:rsidRPr="00683F86">
              <w:rPr>
                <w:rFonts w:ascii="Arial" w:hAnsi="Arial" w:cs="Arial"/>
                <w:color w:val="000000"/>
                <w:sz w:val="20"/>
                <w:szCs w:val="20"/>
              </w:rPr>
              <w:t>1</w:t>
            </w: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5210847A" w14:textId="77777777" w:rsidR="00D407D3" w:rsidRPr="00683F86" w:rsidRDefault="006414F0">
            <w:pPr>
              <w:widowControl w:val="0"/>
              <w:autoSpaceDE w:val="0"/>
              <w:autoSpaceDN w:val="0"/>
              <w:adjustRightInd w:val="0"/>
              <w:spacing w:before="60" w:after="60" w:line="240" w:lineRule="auto"/>
              <w:ind w:left="116" w:right="82"/>
              <w:jc w:val="center"/>
              <w:rPr>
                <w:rFonts w:ascii="Arial" w:hAnsi="Arial" w:cs="Arial"/>
                <w:sz w:val="24"/>
                <w:szCs w:val="24"/>
              </w:rPr>
            </w:pPr>
            <w:r w:rsidRPr="00683F86">
              <w:rPr>
                <w:rFonts w:ascii="Arial" w:hAnsi="Arial" w:cs="Arial"/>
                <w:color w:val="000000"/>
                <w:sz w:val="20"/>
                <w:szCs w:val="20"/>
              </w:rPr>
              <w:t>1</w:t>
            </w: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5EB71183" w14:textId="2B8D3C07" w:rsidR="00D407D3" w:rsidRPr="00683F86" w:rsidRDefault="006414F0">
            <w:pPr>
              <w:widowControl w:val="0"/>
              <w:autoSpaceDE w:val="0"/>
              <w:autoSpaceDN w:val="0"/>
              <w:adjustRightInd w:val="0"/>
              <w:spacing w:before="60" w:after="60" w:line="240" w:lineRule="auto"/>
              <w:ind w:left="114" w:right="84"/>
              <w:jc w:val="center"/>
              <w:rPr>
                <w:rFonts w:ascii="Arial" w:hAnsi="Arial" w:cs="Arial"/>
                <w:color w:val="000000"/>
                <w:sz w:val="20"/>
                <w:szCs w:val="20"/>
              </w:rPr>
            </w:pPr>
            <w:r w:rsidRPr="00683F86">
              <w:rPr>
                <w:rFonts w:ascii="Arial" w:hAnsi="Arial" w:cs="Arial"/>
                <w:color w:val="000000"/>
                <w:sz w:val="20"/>
                <w:szCs w:val="20"/>
              </w:rPr>
              <w:t>3</w:t>
            </w: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027BC96" w14:textId="64449D7A" w:rsidR="00D407D3" w:rsidRPr="00683F86" w:rsidRDefault="006414F0">
            <w:pPr>
              <w:widowControl w:val="0"/>
              <w:autoSpaceDE w:val="0"/>
              <w:autoSpaceDN w:val="0"/>
              <w:adjustRightInd w:val="0"/>
              <w:spacing w:before="60" w:after="60" w:line="240" w:lineRule="auto"/>
              <w:ind w:left="112" w:right="86"/>
              <w:jc w:val="center"/>
              <w:rPr>
                <w:rFonts w:ascii="Arial" w:hAnsi="Arial" w:cs="Arial"/>
                <w:color w:val="000000"/>
                <w:sz w:val="20"/>
                <w:szCs w:val="20"/>
              </w:rPr>
            </w:pPr>
            <w:r w:rsidRPr="00683F86">
              <w:rPr>
                <w:rFonts w:ascii="Arial" w:hAnsi="Arial" w:cs="Arial"/>
                <w:color w:val="000000"/>
                <w:sz w:val="20"/>
                <w:szCs w:val="20"/>
              </w:rPr>
              <w:t>S</w:t>
            </w: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F7A92D7" w14:textId="77777777" w:rsidR="00D407D3" w:rsidRPr="00683F86" w:rsidRDefault="00D407D3">
            <w:pPr>
              <w:widowControl w:val="0"/>
              <w:autoSpaceDE w:val="0"/>
              <w:autoSpaceDN w:val="0"/>
              <w:adjustRightInd w:val="0"/>
              <w:spacing w:before="60" w:after="60" w:line="240" w:lineRule="auto"/>
              <w:ind w:left="110" w:right="89"/>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C6045D5" w14:textId="77777777" w:rsidR="00D407D3" w:rsidRPr="00683F86" w:rsidRDefault="00D407D3">
            <w:pPr>
              <w:widowControl w:val="0"/>
              <w:autoSpaceDE w:val="0"/>
              <w:autoSpaceDN w:val="0"/>
              <w:adjustRightInd w:val="0"/>
              <w:spacing w:before="60" w:after="60" w:line="240" w:lineRule="auto"/>
              <w:ind w:left="127" w:right="71"/>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463BC72" w14:textId="77777777" w:rsidR="00D407D3" w:rsidRPr="00683F86" w:rsidRDefault="00D407D3">
            <w:pPr>
              <w:widowControl w:val="0"/>
              <w:autoSpaceDE w:val="0"/>
              <w:autoSpaceDN w:val="0"/>
              <w:adjustRightInd w:val="0"/>
              <w:spacing w:before="60" w:after="60" w:line="240" w:lineRule="auto"/>
              <w:ind w:left="125" w:right="73"/>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1412080" w14:textId="77777777" w:rsidR="00D407D3" w:rsidRPr="00683F86" w:rsidRDefault="00D407D3">
            <w:pPr>
              <w:widowControl w:val="0"/>
              <w:autoSpaceDE w:val="0"/>
              <w:autoSpaceDN w:val="0"/>
              <w:adjustRightInd w:val="0"/>
              <w:spacing w:before="60" w:after="60" w:line="240" w:lineRule="auto"/>
              <w:ind w:left="123" w:right="76"/>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6A88CC74" w14:textId="77777777" w:rsidR="00D407D3" w:rsidRPr="00683F86" w:rsidRDefault="00D407D3">
            <w:pPr>
              <w:widowControl w:val="0"/>
              <w:autoSpaceDE w:val="0"/>
              <w:autoSpaceDN w:val="0"/>
              <w:adjustRightInd w:val="0"/>
              <w:spacing w:before="60" w:after="60" w:line="240" w:lineRule="auto"/>
              <w:ind w:left="120" w:right="78"/>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D186505" w14:textId="77777777" w:rsidR="00D407D3" w:rsidRPr="00683F86" w:rsidRDefault="00D407D3">
            <w:pPr>
              <w:widowControl w:val="0"/>
              <w:autoSpaceDE w:val="0"/>
              <w:autoSpaceDN w:val="0"/>
              <w:adjustRightInd w:val="0"/>
              <w:spacing w:before="60" w:after="60" w:line="240" w:lineRule="auto"/>
              <w:ind w:left="118" w:right="80"/>
              <w:jc w:val="center"/>
              <w:rPr>
                <w:rFonts w:ascii="Arial" w:hAnsi="Arial" w:cs="Arial"/>
                <w:color w:val="00000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BE8335A" w14:textId="77777777" w:rsidR="00D407D3" w:rsidRPr="00683F86" w:rsidRDefault="00D407D3">
            <w:pPr>
              <w:widowControl w:val="0"/>
              <w:autoSpaceDE w:val="0"/>
              <w:autoSpaceDN w:val="0"/>
              <w:adjustRightInd w:val="0"/>
              <w:spacing w:before="60" w:after="60" w:line="240" w:lineRule="auto"/>
              <w:ind w:left="116" w:right="83"/>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606E8ED" w14:textId="77777777" w:rsidR="00D407D3" w:rsidRPr="00683F86" w:rsidRDefault="00D407D3">
            <w:pPr>
              <w:widowControl w:val="0"/>
              <w:autoSpaceDE w:val="0"/>
              <w:autoSpaceDN w:val="0"/>
              <w:adjustRightInd w:val="0"/>
              <w:spacing w:before="60" w:after="60" w:line="240" w:lineRule="auto"/>
              <w:ind w:left="113" w:right="85"/>
              <w:jc w:val="center"/>
              <w:rPr>
                <w:rFonts w:ascii="Arial" w:hAnsi="Arial" w:cs="Arial"/>
                <w:color w:val="00000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2228EC8" w14:textId="77777777" w:rsidR="00D407D3" w:rsidRPr="00683F86" w:rsidRDefault="00D407D3">
            <w:pPr>
              <w:widowControl w:val="0"/>
              <w:autoSpaceDE w:val="0"/>
              <w:autoSpaceDN w:val="0"/>
              <w:adjustRightInd w:val="0"/>
              <w:spacing w:before="60" w:after="60" w:line="240" w:lineRule="auto"/>
              <w:ind w:left="111" w:right="87"/>
              <w:jc w:val="center"/>
              <w:rPr>
                <w:rFonts w:ascii="Arial" w:hAnsi="Arial" w:cs="Arial"/>
                <w:color w:val="00000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32CC81D2" w14:textId="77777777" w:rsidR="00D407D3" w:rsidRPr="00683F86" w:rsidRDefault="00D407D3">
            <w:pPr>
              <w:widowControl w:val="0"/>
              <w:autoSpaceDE w:val="0"/>
              <w:autoSpaceDN w:val="0"/>
              <w:adjustRightInd w:val="0"/>
              <w:spacing w:after="0" w:line="240" w:lineRule="auto"/>
              <w:rPr>
                <w:rFonts w:ascii="Arial" w:hAnsi="Arial" w:cs="Arial"/>
                <w:sz w:val="24"/>
                <w:szCs w:val="24"/>
              </w:rPr>
            </w:pPr>
          </w:p>
        </w:tc>
      </w:tr>
    </w:tbl>
    <w:p w14:paraId="2C340A81"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p w14:paraId="6383CC81"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p w14:paraId="5249624E"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D407D3" w:rsidRPr="00683F86" w14:paraId="453B00FD" w14:textId="77777777">
        <w:tc>
          <w:tcPr>
            <w:tcW w:w="3808" w:type="dxa"/>
            <w:tcBorders>
              <w:top w:val="nil"/>
              <w:left w:val="nil"/>
              <w:bottom w:val="nil"/>
              <w:right w:val="single" w:sz="12" w:space="0" w:color="595959"/>
            </w:tcBorders>
            <w:shd w:val="clear" w:color="auto" w:fill="FFFFFF"/>
          </w:tcPr>
          <w:p w14:paraId="644D2453" w14:textId="77777777" w:rsidR="00D407D3" w:rsidRPr="00683F86" w:rsidRDefault="00D407D3">
            <w:pPr>
              <w:widowControl w:val="0"/>
              <w:autoSpaceDE w:val="0"/>
              <w:autoSpaceDN w:val="0"/>
              <w:adjustRightInd w:val="0"/>
              <w:spacing w:after="0" w:line="240" w:lineRule="auto"/>
              <w:ind w:left="117" w:right="111"/>
              <w:rPr>
                <w:rFonts w:ascii="Arial" w:hAnsi="Arial" w:cs="Arial"/>
                <w:sz w:val="24"/>
                <w:szCs w:val="24"/>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7E7763C2" w14:textId="77777777" w:rsidR="00D407D3" w:rsidRPr="00683F86" w:rsidRDefault="006414F0">
            <w:pPr>
              <w:widowControl w:val="0"/>
              <w:autoSpaceDE w:val="0"/>
              <w:autoSpaceDN w:val="0"/>
              <w:adjustRightInd w:val="0"/>
              <w:spacing w:before="120" w:after="0" w:line="240" w:lineRule="auto"/>
              <w:ind w:left="116" w:right="82"/>
              <w:rPr>
                <w:rFonts w:ascii="Arial" w:hAnsi="Arial" w:cs="Arial"/>
                <w:sz w:val="24"/>
                <w:szCs w:val="24"/>
              </w:rPr>
            </w:pPr>
            <w:r w:rsidRPr="00683F86">
              <w:rPr>
                <w:rFonts w:ascii="Arial" w:hAnsi="Arial" w:cs="Arial"/>
                <w:color w:val="000000"/>
              </w:rPr>
              <w:t>Consultation n°25113S</w:t>
            </w:r>
          </w:p>
        </w:tc>
      </w:tr>
      <w:tr w:rsidR="00D407D3" w:rsidRPr="00683F86" w14:paraId="62006E5E" w14:textId="77777777">
        <w:tc>
          <w:tcPr>
            <w:tcW w:w="3808" w:type="dxa"/>
            <w:tcBorders>
              <w:top w:val="nil"/>
              <w:left w:val="nil"/>
              <w:bottom w:val="nil"/>
              <w:right w:val="single" w:sz="12" w:space="0" w:color="595959"/>
            </w:tcBorders>
            <w:shd w:val="clear" w:color="auto" w:fill="FFFFFF"/>
          </w:tcPr>
          <w:p w14:paraId="03A1B8F7" w14:textId="77777777" w:rsidR="00D407D3" w:rsidRPr="00683F86" w:rsidRDefault="00D407D3">
            <w:pPr>
              <w:widowControl w:val="0"/>
              <w:autoSpaceDE w:val="0"/>
              <w:autoSpaceDN w:val="0"/>
              <w:adjustRightInd w:val="0"/>
              <w:spacing w:before="120" w:after="0" w:line="240" w:lineRule="auto"/>
              <w:ind w:left="116" w:right="82"/>
              <w:rPr>
                <w:rFonts w:ascii="Arial" w:hAnsi="Arial" w:cs="Arial"/>
                <w:sz w:val="24"/>
                <w:szCs w:val="24"/>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6E41810B" w14:textId="77777777" w:rsidR="00D407D3" w:rsidRPr="00683F86" w:rsidRDefault="006414F0">
            <w:pPr>
              <w:widowControl w:val="0"/>
              <w:autoSpaceDE w:val="0"/>
              <w:autoSpaceDN w:val="0"/>
              <w:adjustRightInd w:val="0"/>
              <w:spacing w:after="120" w:line="240" w:lineRule="auto"/>
              <w:ind w:left="116" w:right="82"/>
              <w:rPr>
                <w:rFonts w:ascii="Arial" w:hAnsi="Arial" w:cs="Arial"/>
                <w:sz w:val="24"/>
                <w:szCs w:val="24"/>
              </w:rPr>
            </w:pPr>
            <w:r w:rsidRPr="00683F86">
              <w:rPr>
                <w:rFonts w:ascii="Arial" w:hAnsi="Arial" w:cs="Arial"/>
                <w:color w:val="000000"/>
              </w:rPr>
              <w:t>Lot n°1 ASSURANCE DOMMAGES AUX BIENS ET RISQUES ANNEXES</w:t>
            </w:r>
          </w:p>
        </w:tc>
      </w:tr>
    </w:tbl>
    <w:p w14:paraId="4596F13A" w14:textId="77777777" w:rsidR="00D407D3" w:rsidRPr="00683F86" w:rsidRDefault="00D407D3">
      <w:pPr>
        <w:widowControl w:val="0"/>
        <w:autoSpaceDE w:val="0"/>
        <w:autoSpaceDN w:val="0"/>
        <w:adjustRightInd w:val="0"/>
        <w:ind w:left="117" w:right="111"/>
        <w:rPr>
          <w:rFonts w:ascii="Arial" w:hAnsi="Arial" w:cs="Arial"/>
          <w:color w:val="000000"/>
          <w:sz w:val="28"/>
          <w:szCs w:val="28"/>
        </w:rPr>
      </w:pPr>
    </w:p>
    <w:p w14:paraId="2285A8F7" w14:textId="77777777" w:rsidR="00683F86" w:rsidRDefault="00683F86">
      <w:pPr>
        <w:widowControl w:val="0"/>
        <w:autoSpaceDE w:val="0"/>
        <w:autoSpaceDN w:val="0"/>
        <w:adjustRightInd w:val="0"/>
        <w:ind w:left="117" w:right="111"/>
        <w:rPr>
          <w:rFonts w:ascii="Arial" w:hAnsi="Arial" w:cs="Arial"/>
          <w:sz w:val="24"/>
          <w:szCs w:val="24"/>
        </w:rPr>
        <w:sectPr w:rsidR="00683F86" w:rsidSect="00683F86">
          <w:footerReference w:type="default" r:id="rId8"/>
          <w:footnotePr>
            <w:numRestart w:val="eachSect"/>
          </w:footnotePr>
          <w:pgSz w:w="11907" w:h="16840" w:code="9"/>
          <w:pgMar w:top="1134" w:right="1418" w:bottom="1418" w:left="1418" w:header="720" w:footer="567" w:gutter="0"/>
          <w:cols w:space="720"/>
          <w:docGrid w:linePitch="299"/>
        </w:sectPr>
      </w:pPr>
    </w:p>
    <w:p w14:paraId="6CF60B62" w14:textId="77777777" w:rsidR="00540B4F" w:rsidRPr="00BB4BCD" w:rsidRDefault="00540B4F" w:rsidP="00540B4F">
      <w:pPr>
        <w:pStyle w:val="06-TitreARTICLEAE"/>
        <w:keepLines/>
        <w:numPr>
          <w:ilvl w:val="0"/>
          <w:numId w:val="0"/>
        </w:numPr>
        <w:shd w:val="clear" w:color="auto" w:fill="AEAAAA" w:themeFill="background2" w:themeFillShade="BF"/>
        <w:rPr>
          <w:rFonts w:ascii="Arial" w:hAnsi="Arial"/>
          <w:caps/>
          <w:color w:val="FFFFFF" w:themeColor="background1"/>
        </w:rPr>
      </w:pPr>
      <w:r w:rsidRPr="00BB4BCD">
        <w:rPr>
          <w:rFonts w:ascii="Arial" w:hAnsi="Arial"/>
          <w:color w:val="FFFFFF" w:themeColor="background1"/>
        </w:rPr>
        <w:lastRenderedPageBreak/>
        <w:t>IDENTIFICATION DU CONTRAT</w:t>
      </w:r>
    </w:p>
    <w:p w14:paraId="4AB1192F" w14:textId="4F33B323" w:rsidR="00D407D3" w:rsidRPr="00683F86" w:rsidRDefault="00D407D3">
      <w:pPr>
        <w:widowControl w:val="0"/>
        <w:autoSpaceDE w:val="0"/>
        <w:autoSpaceDN w:val="0"/>
        <w:adjustRightInd w:val="0"/>
        <w:ind w:left="117" w:right="111"/>
        <w:rPr>
          <w:rFonts w:ascii="Arial" w:hAnsi="Arial" w:cs="Arial"/>
          <w:sz w:val="24"/>
          <w:szCs w:val="24"/>
        </w:rPr>
      </w:pPr>
    </w:p>
    <w:tbl>
      <w:tblPr>
        <w:tblW w:w="9281" w:type="dxa"/>
        <w:tblInd w:w="15" w:type="dxa"/>
        <w:tblLayout w:type="fixed"/>
        <w:tblCellMar>
          <w:left w:w="0" w:type="dxa"/>
          <w:right w:w="0" w:type="dxa"/>
        </w:tblCellMar>
        <w:tblLook w:val="0000" w:firstRow="0" w:lastRow="0" w:firstColumn="0" w:lastColumn="0" w:noHBand="0" w:noVBand="0"/>
      </w:tblPr>
      <w:tblGrid>
        <w:gridCol w:w="3231"/>
        <w:gridCol w:w="6050"/>
      </w:tblGrid>
      <w:tr w:rsidR="00D407D3" w:rsidRPr="00683F86" w14:paraId="0D42BA64" w14:textId="77777777" w:rsidTr="00540B4F">
        <w:tc>
          <w:tcPr>
            <w:tcW w:w="3231" w:type="dxa"/>
            <w:tcBorders>
              <w:top w:val="single" w:sz="8" w:space="0" w:color="DADADA"/>
              <w:left w:val="single" w:sz="8" w:space="0" w:color="DADADA"/>
              <w:bottom w:val="nil"/>
              <w:right w:val="nil"/>
            </w:tcBorders>
            <w:shd w:val="clear" w:color="auto" w:fill="DADADA"/>
          </w:tcPr>
          <w:p w14:paraId="7F6D0E98" w14:textId="77777777" w:rsidR="00D407D3" w:rsidRPr="00683F86" w:rsidRDefault="006414F0">
            <w:pPr>
              <w:widowControl w:val="0"/>
              <w:autoSpaceDE w:val="0"/>
              <w:autoSpaceDN w:val="0"/>
              <w:adjustRightInd w:val="0"/>
              <w:spacing w:before="20" w:after="20" w:line="240" w:lineRule="auto"/>
              <w:ind w:left="108" w:right="97"/>
              <w:jc w:val="right"/>
              <w:rPr>
                <w:rFonts w:ascii="Arial" w:hAnsi="Arial" w:cs="Arial"/>
                <w:sz w:val="24"/>
                <w:szCs w:val="24"/>
              </w:rPr>
            </w:pPr>
            <w:r w:rsidRPr="00683F86">
              <w:rPr>
                <w:rFonts w:ascii="Arial" w:hAnsi="Arial" w:cs="Arial"/>
                <w:color w:val="00000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15D5E045" w14:textId="44E63F10" w:rsidR="00D407D3" w:rsidRPr="00683F86" w:rsidRDefault="006414F0">
            <w:pPr>
              <w:widowControl w:val="0"/>
              <w:autoSpaceDE w:val="0"/>
              <w:autoSpaceDN w:val="0"/>
              <w:adjustRightInd w:val="0"/>
              <w:spacing w:before="20" w:after="20" w:line="240" w:lineRule="auto"/>
              <w:ind w:left="119" w:right="87"/>
              <w:jc w:val="both"/>
              <w:rPr>
                <w:rFonts w:ascii="Arial" w:hAnsi="Arial" w:cs="Arial"/>
                <w:color w:val="000000"/>
                <w:sz w:val="20"/>
                <w:szCs w:val="20"/>
              </w:rPr>
            </w:pPr>
            <w:r w:rsidRPr="00683F86">
              <w:rPr>
                <w:rFonts w:ascii="Arial" w:hAnsi="Arial" w:cs="Arial"/>
                <w:b/>
                <w:bCs/>
                <w:color w:val="000000"/>
                <w:sz w:val="20"/>
                <w:szCs w:val="20"/>
              </w:rPr>
              <w:t>Prestations de services d'assurance</w:t>
            </w:r>
            <w:r w:rsidRPr="00683F86">
              <w:rPr>
                <w:rFonts w:ascii="Arial" w:hAnsi="Arial" w:cs="Arial"/>
                <w:color w:val="000000"/>
                <w:sz w:val="20"/>
                <w:szCs w:val="20"/>
              </w:rPr>
              <w:t xml:space="preserve"> (25113S - </w:t>
            </w:r>
            <w:r w:rsidR="009A5E10">
              <w:rPr>
                <w:rFonts w:ascii="Arial" w:hAnsi="Arial" w:cs="Arial"/>
                <w:color w:val="000000"/>
                <w:sz w:val="20"/>
                <w:szCs w:val="20"/>
              </w:rPr>
              <w:t>7</w:t>
            </w:r>
            <w:r w:rsidRPr="00683F86">
              <w:rPr>
                <w:rFonts w:ascii="Arial" w:hAnsi="Arial" w:cs="Arial"/>
                <w:color w:val="000000"/>
                <w:sz w:val="20"/>
                <w:szCs w:val="20"/>
              </w:rPr>
              <w:t xml:space="preserve"> lots) </w:t>
            </w:r>
          </w:p>
          <w:p w14:paraId="49098511" w14:textId="77777777" w:rsidR="00D407D3" w:rsidRPr="00683F86" w:rsidRDefault="006414F0">
            <w:pPr>
              <w:widowControl w:val="0"/>
              <w:autoSpaceDE w:val="0"/>
              <w:autoSpaceDN w:val="0"/>
              <w:adjustRightInd w:val="0"/>
              <w:spacing w:after="20" w:line="240" w:lineRule="auto"/>
              <w:ind w:left="119" w:right="87"/>
              <w:jc w:val="both"/>
              <w:rPr>
                <w:rFonts w:ascii="Arial" w:hAnsi="Arial" w:cs="Arial"/>
                <w:sz w:val="24"/>
                <w:szCs w:val="24"/>
              </w:rPr>
            </w:pPr>
            <w:r w:rsidRPr="00683F86">
              <w:rPr>
                <w:rFonts w:ascii="Arial" w:hAnsi="Arial" w:cs="Arial"/>
                <w:b/>
                <w:bCs/>
                <w:color w:val="000000"/>
                <w:sz w:val="24"/>
                <w:szCs w:val="24"/>
              </w:rPr>
              <w:t>Lot n°1 ASSURANCE DOMMAGES AUX BIENS ET RISQUES ANNEXES</w:t>
            </w:r>
          </w:p>
        </w:tc>
      </w:tr>
      <w:tr w:rsidR="00D407D3" w:rsidRPr="00683F86" w14:paraId="38343092" w14:textId="77777777" w:rsidTr="00540B4F">
        <w:tc>
          <w:tcPr>
            <w:tcW w:w="3231" w:type="dxa"/>
            <w:tcBorders>
              <w:top w:val="nil"/>
              <w:left w:val="single" w:sz="8" w:space="0" w:color="DADADA"/>
              <w:bottom w:val="nil"/>
              <w:right w:val="nil"/>
            </w:tcBorders>
            <w:shd w:val="clear" w:color="auto" w:fill="DADADA"/>
          </w:tcPr>
          <w:p w14:paraId="53F5404E" w14:textId="77777777" w:rsidR="00D407D3" w:rsidRPr="00683F86" w:rsidRDefault="006414F0">
            <w:pPr>
              <w:widowControl w:val="0"/>
              <w:autoSpaceDE w:val="0"/>
              <w:autoSpaceDN w:val="0"/>
              <w:adjustRightInd w:val="0"/>
              <w:spacing w:before="20" w:after="20" w:line="240" w:lineRule="auto"/>
              <w:ind w:left="108" w:right="97"/>
              <w:jc w:val="right"/>
              <w:rPr>
                <w:rFonts w:ascii="Arial" w:hAnsi="Arial" w:cs="Arial"/>
                <w:sz w:val="24"/>
                <w:szCs w:val="24"/>
              </w:rPr>
            </w:pPr>
            <w:r w:rsidRPr="00683F86">
              <w:rPr>
                <w:rFonts w:ascii="Arial" w:hAnsi="Arial" w:cs="Arial"/>
                <w:color w:val="000000"/>
                <w:sz w:val="20"/>
                <w:szCs w:val="20"/>
              </w:rPr>
              <w:t>ACHETEUR :</w:t>
            </w:r>
          </w:p>
        </w:tc>
        <w:tc>
          <w:tcPr>
            <w:tcW w:w="6050" w:type="dxa"/>
            <w:tcBorders>
              <w:top w:val="nil"/>
              <w:left w:val="nil"/>
              <w:bottom w:val="nil"/>
              <w:right w:val="single" w:sz="8" w:space="0" w:color="DADADA"/>
            </w:tcBorders>
            <w:shd w:val="clear" w:color="auto" w:fill="FFFFFF"/>
          </w:tcPr>
          <w:p w14:paraId="02B0D019" w14:textId="77777777" w:rsidR="00D407D3" w:rsidRPr="00683F86" w:rsidRDefault="006414F0">
            <w:pPr>
              <w:keepLines/>
              <w:widowControl w:val="0"/>
              <w:tabs>
                <w:tab w:val="left" w:pos="392"/>
              </w:tabs>
              <w:autoSpaceDE w:val="0"/>
              <w:autoSpaceDN w:val="0"/>
              <w:adjustRightInd w:val="0"/>
              <w:spacing w:after="0" w:line="240" w:lineRule="auto"/>
              <w:ind w:left="119" w:right="87"/>
              <w:jc w:val="both"/>
              <w:rPr>
                <w:rFonts w:ascii="Arial" w:hAnsi="Arial" w:cs="Arial"/>
                <w:color w:val="000000"/>
                <w:sz w:val="20"/>
                <w:szCs w:val="20"/>
              </w:rPr>
            </w:pPr>
            <w:r w:rsidRPr="00683F86">
              <w:rPr>
                <w:rFonts w:ascii="Arial" w:hAnsi="Arial" w:cs="Arial"/>
                <w:color w:val="000000"/>
                <w:sz w:val="20"/>
                <w:szCs w:val="20"/>
              </w:rPr>
              <w:t>Université Claude Bernard Lyon 1</w:t>
            </w:r>
          </w:p>
          <w:p w14:paraId="542C07CD" w14:textId="77777777" w:rsidR="00D407D3" w:rsidRPr="00683F86" w:rsidRDefault="006414F0">
            <w:pPr>
              <w:widowControl w:val="0"/>
              <w:tabs>
                <w:tab w:val="left" w:pos="392"/>
              </w:tabs>
              <w:autoSpaceDE w:val="0"/>
              <w:autoSpaceDN w:val="0"/>
              <w:adjustRightInd w:val="0"/>
              <w:spacing w:after="0" w:line="240" w:lineRule="auto"/>
              <w:ind w:left="119" w:right="87"/>
              <w:jc w:val="both"/>
              <w:rPr>
                <w:rFonts w:ascii="Arial" w:hAnsi="Arial" w:cs="Arial"/>
                <w:sz w:val="24"/>
                <w:szCs w:val="24"/>
              </w:rPr>
            </w:pPr>
            <w:r w:rsidRPr="00683F86">
              <w:rPr>
                <w:rFonts w:ascii="Arial" w:hAnsi="Arial" w:cs="Arial"/>
                <w:color w:val="000000"/>
                <w:sz w:val="20"/>
                <w:szCs w:val="20"/>
              </w:rPr>
              <w:t>Pôle Finances, Achats, Pilotage - Direction des Achats</w:t>
            </w:r>
          </w:p>
        </w:tc>
      </w:tr>
      <w:tr w:rsidR="00D407D3" w:rsidRPr="00683F86" w14:paraId="1D15CEB6" w14:textId="77777777" w:rsidTr="00540B4F">
        <w:tc>
          <w:tcPr>
            <w:tcW w:w="3231" w:type="dxa"/>
            <w:tcBorders>
              <w:top w:val="nil"/>
              <w:left w:val="single" w:sz="8" w:space="0" w:color="DADADA"/>
              <w:bottom w:val="nil"/>
              <w:right w:val="nil"/>
            </w:tcBorders>
            <w:shd w:val="clear" w:color="auto" w:fill="DADADA"/>
          </w:tcPr>
          <w:p w14:paraId="45382D80" w14:textId="77777777" w:rsidR="00D407D3" w:rsidRPr="00683F86" w:rsidRDefault="006414F0">
            <w:pPr>
              <w:widowControl w:val="0"/>
              <w:autoSpaceDE w:val="0"/>
              <w:autoSpaceDN w:val="0"/>
              <w:adjustRightInd w:val="0"/>
              <w:spacing w:before="20" w:after="20" w:line="240" w:lineRule="auto"/>
              <w:ind w:left="108" w:right="97"/>
              <w:jc w:val="right"/>
              <w:rPr>
                <w:rFonts w:ascii="Arial" w:hAnsi="Arial" w:cs="Arial"/>
                <w:sz w:val="24"/>
                <w:szCs w:val="24"/>
              </w:rPr>
            </w:pPr>
            <w:r w:rsidRPr="00683F86">
              <w:rPr>
                <w:rFonts w:ascii="Arial" w:hAnsi="Arial" w:cs="Arial"/>
                <w:color w:val="000000"/>
                <w:sz w:val="20"/>
                <w:szCs w:val="20"/>
              </w:rPr>
              <w:t>PERSONNE HABILITÉE :</w:t>
            </w:r>
          </w:p>
        </w:tc>
        <w:tc>
          <w:tcPr>
            <w:tcW w:w="6050" w:type="dxa"/>
            <w:tcBorders>
              <w:top w:val="nil"/>
              <w:left w:val="nil"/>
              <w:bottom w:val="nil"/>
              <w:right w:val="single" w:sz="8" w:space="0" w:color="DADADA"/>
            </w:tcBorders>
            <w:shd w:val="clear" w:color="auto" w:fill="FFFFFF"/>
          </w:tcPr>
          <w:p w14:paraId="173666E3" w14:textId="77777777" w:rsidR="00D407D3" w:rsidRPr="00683F86" w:rsidRDefault="006414F0">
            <w:pPr>
              <w:widowControl w:val="0"/>
              <w:autoSpaceDE w:val="0"/>
              <w:autoSpaceDN w:val="0"/>
              <w:adjustRightInd w:val="0"/>
              <w:spacing w:before="20" w:after="20" w:line="240" w:lineRule="auto"/>
              <w:ind w:left="119" w:right="87"/>
              <w:jc w:val="both"/>
              <w:rPr>
                <w:rFonts w:ascii="Arial" w:hAnsi="Arial" w:cs="Arial"/>
                <w:sz w:val="24"/>
                <w:szCs w:val="24"/>
              </w:rPr>
            </w:pPr>
            <w:r w:rsidRPr="00683F86">
              <w:rPr>
                <w:rFonts w:ascii="Arial" w:hAnsi="Arial" w:cs="Arial"/>
                <w:color w:val="000000"/>
                <w:sz w:val="20"/>
                <w:szCs w:val="20"/>
              </w:rPr>
              <w:t>Université Claude Bernard Lyon 1</w:t>
            </w:r>
          </w:p>
        </w:tc>
      </w:tr>
      <w:tr w:rsidR="00D407D3" w:rsidRPr="00683F86" w14:paraId="547BB10C" w14:textId="77777777" w:rsidTr="00540B4F">
        <w:tc>
          <w:tcPr>
            <w:tcW w:w="3231" w:type="dxa"/>
            <w:tcBorders>
              <w:top w:val="nil"/>
              <w:left w:val="single" w:sz="8" w:space="0" w:color="DADADA"/>
              <w:bottom w:val="nil"/>
              <w:right w:val="nil"/>
            </w:tcBorders>
            <w:shd w:val="clear" w:color="auto" w:fill="DADADA"/>
          </w:tcPr>
          <w:p w14:paraId="68A7D117" w14:textId="77777777" w:rsidR="00D407D3" w:rsidRPr="00683F86" w:rsidRDefault="006414F0">
            <w:pPr>
              <w:widowControl w:val="0"/>
              <w:autoSpaceDE w:val="0"/>
              <w:autoSpaceDN w:val="0"/>
              <w:adjustRightInd w:val="0"/>
              <w:spacing w:before="20" w:after="20" w:line="240" w:lineRule="auto"/>
              <w:ind w:left="108" w:right="97"/>
              <w:jc w:val="right"/>
              <w:rPr>
                <w:rFonts w:ascii="Arial" w:hAnsi="Arial" w:cs="Arial"/>
                <w:sz w:val="24"/>
                <w:szCs w:val="24"/>
              </w:rPr>
            </w:pPr>
            <w:r w:rsidRPr="00683F86">
              <w:rPr>
                <w:rFonts w:ascii="Arial" w:hAnsi="Arial" w:cs="Arial"/>
                <w:color w:val="000000"/>
                <w:sz w:val="20"/>
                <w:szCs w:val="20"/>
              </w:rPr>
              <w:t>ADRESSE :</w:t>
            </w:r>
          </w:p>
        </w:tc>
        <w:tc>
          <w:tcPr>
            <w:tcW w:w="6050" w:type="dxa"/>
            <w:tcBorders>
              <w:top w:val="nil"/>
              <w:left w:val="nil"/>
              <w:bottom w:val="nil"/>
              <w:right w:val="single" w:sz="8" w:space="0" w:color="DADADA"/>
            </w:tcBorders>
            <w:shd w:val="clear" w:color="auto" w:fill="FFFFFF"/>
          </w:tcPr>
          <w:p w14:paraId="090D494F" w14:textId="77777777" w:rsidR="00D407D3" w:rsidRPr="00683F86" w:rsidRDefault="00D407D3">
            <w:pPr>
              <w:widowControl w:val="0"/>
              <w:autoSpaceDE w:val="0"/>
              <w:autoSpaceDN w:val="0"/>
              <w:adjustRightInd w:val="0"/>
              <w:spacing w:before="20" w:after="20" w:line="240" w:lineRule="auto"/>
              <w:ind w:left="119" w:right="87"/>
              <w:jc w:val="both"/>
              <w:rPr>
                <w:rFonts w:ascii="Arial" w:hAnsi="Arial" w:cs="Arial"/>
                <w:color w:val="000000"/>
                <w:sz w:val="20"/>
                <w:szCs w:val="20"/>
              </w:rPr>
            </w:pPr>
          </w:p>
          <w:p w14:paraId="5DC20908" w14:textId="77777777" w:rsidR="00D407D3" w:rsidRPr="00683F86" w:rsidRDefault="006414F0">
            <w:pPr>
              <w:widowControl w:val="0"/>
              <w:autoSpaceDE w:val="0"/>
              <w:autoSpaceDN w:val="0"/>
              <w:adjustRightInd w:val="0"/>
              <w:spacing w:before="20" w:after="20" w:line="240" w:lineRule="auto"/>
              <w:ind w:left="119" w:right="87"/>
              <w:jc w:val="both"/>
              <w:rPr>
                <w:rFonts w:ascii="Arial" w:hAnsi="Arial" w:cs="Arial"/>
                <w:color w:val="000000"/>
                <w:sz w:val="20"/>
                <w:szCs w:val="20"/>
              </w:rPr>
            </w:pPr>
            <w:r w:rsidRPr="00683F86">
              <w:rPr>
                <w:rFonts w:ascii="Arial" w:hAnsi="Arial" w:cs="Arial"/>
                <w:color w:val="000000"/>
                <w:sz w:val="20"/>
                <w:szCs w:val="20"/>
              </w:rPr>
              <w:t>Bâtiment Julie Victoire Daubié</w:t>
            </w:r>
          </w:p>
          <w:p w14:paraId="77E14D9F" w14:textId="77777777" w:rsidR="00D407D3" w:rsidRPr="00683F86" w:rsidRDefault="006414F0">
            <w:pPr>
              <w:widowControl w:val="0"/>
              <w:autoSpaceDE w:val="0"/>
              <w:autoSpaceDN w:val="0"/>
              <w:adjustRightInd w:val="0"/>
              <w:spacing w:before="20" w:after="20" w:line="240" w:lineRule="auto"/>
              <w:ind w:left="119" w:right="87"/>
              <w:jc w:val="both"/>
              <w:rPr>
                <w:rFonts w:ascii="Arial" w:hAnsi="Arial" w:cs="Arial"/>
                <w:color w:val="000000"/>
                <w:sz w:val="20"/>
                <w:szCs w:val="20"/>
              </w:rPr>
            </w:pPr>
            <w:r w:rsidRPr="00683F86">
              <w:rPr>
                <w:rFonts w:ascii="Arial" w:hAnsi="Arial" w:cs="Arial"/>
                <w:color w:val="000000"/>
                <w:sz w:val="20"/>
                <w:szCs w:val="20"/>
              </w:rPr>
              <w:t>43 boulevard du 11 novembre 1918</w:t>
            </w:r>
          </w:p>
          <w:p w14:paraId="196BC52D" w14:textId="77777777" w:rsidR="00D407D3" w:rsidRPr="00683F86" w:rsidRDefault="006414F0">
            <w:pPr>
              <w:widowControl w:val="0"/>
              <w:autoSpaceDE w:val="0"/>
              <w:autoSpaceDN w:val="0"/>
              <w:adjustRightInd w:val="0"/>
              <w:spacing w:after="20" w:line="240" w:lineRule="auto"/>
              <w:ind w:left="119" w:right="87"/>
              <w:jc w:val="both"/>
              <w:rPr>
                <w:rFonts w:ascii="Arial" w:hAnsi="Arial" w:cs="Arial"/>
                <w:color w:val="000000"/>
                <w:sz w:val="20"/>
                <w:szCs w:val="20"/>
              </w:rPr>
            </w:pPr>
            <w:r w:rsidRPr="00683F86">
              <w:rPr>
                <w:rFonts w:ascii="Arial" w:hAnsi="Arial" w:cs="Arial"/>
                <w:color w:val="000000"/>
                <w:sz w:val="20"/>
                <w:szCs w:val="20"/>
              </w:rPr>
              <w:t>69622 Villeurbanne Cedex</w:t>
            </w:r>
          </w:p>
          <w:p w14:paraId="5677FEED" w14:textId="77777777" w:rsidR="00D407D3" w:rsidRPr="00683F86" w:rsidRDefault="006414F0">
            <w:pPr>
              <w:widowControl w:val="0"/>
              <w:autoSpaceDE w:val="0"/>
              <w:autoSpaceDN w:val="0"/>
              <w:adjustRightInd w:val="0"/>
              <w:spacing w:after="20" w:line="240" w:lineRule="auto"/>
              <w:ind w:left="119" w:right="87"/>
              <w:jc w:val="both"/>
              <w:rPr>
                <w:rFonts w:ascii="Arial" w:hAnsi="Arial" w:cs="Arial"/>
                <w:sz w:val="24"/>
                <w:szCs w:val="24"/>
              </w:rPr>
            </w:pPr>
            <w:r w:rsidRPr="00683F86">
              <w:rPr>
                <w:rFonts w:ascii="Arial" w:hAnsi="Arial" w:cs="Arial"/>
                <w:color w:val="000000"/>
                <w:sz w:val="20"/>
                <w:szCs w:val="20"/>
              </w:rPr>
              <w:t>Courriel : achats@univ-lyon1.fr</w:t>
            </w:r>
          </w:p>
        </w:tc>
      </w:tr>
      <w:tr w:rsidR="00D407D3" w:rsidRPr="00683F86" w14:paraId="34A5C2C6" w14:textId="77777777" w:rsidTr="00540B4F">
        <w:tc>
          <w:tcPr>
            <w:tcW w:w="3231" w:type="dxa"/>
            <w:tcBorders>
              <w:top w:val="nil"/>
              <w:left w:val="single" w:sz="8" w:space="0" w:color="DADADA"/>
              <w:bottom w:val="nil"/>
              <w:right w:val="nil"/>
            </w:tcBorders>
            <w:shd w:val="clear" w:color="auto" w:fill="DADADA"/>
          </w:tcPr>
          <w:p w14:paraId="2844093B" w14:textId="77777777" w:rsidR="00D407D3" w:rsidRPr="00683F86" w:rsidRDefault="006414F0">
            <w:pPr>
              <w:widowControl w:val="0"/>
              <w:autoSpaceDE w:val="0"/>
              <w:autoSpaceDN w:val="0"/>
              <w:adjustRightInd w:val="0"/>
              <w:spacing w:before="20" w:after="20" w:line="240" w:lineRule="auto"/>
              <w:ind w:left="108" w:right="97"/>
              <w:jc w:val="right"/>
              <w:rPr>
                <w:rFonts w:ascii="Arial" w:hAnsi="Arial" w:cs="Arial"/>
                <w:sz w:val="24"/>
                <w:szCs w:val="24"/>
              </w:rPr>
            </w:pPr>
            <w:r w:rsidRPr="00683F86">
              <w:rPr>
                <w:rFonts w:ascii="Arial" w:hAnsi="Arial" w:cs="Arial"/>
                <w:color w:val="000000"/>
                <w:sz w:val="20"/>
                <w:szCs w:val="20"/>
              </w:rPr>
              <w:t>TYPE DE CONTRAT :</w:t>
            </w:r>
          </w:p>
        </w:tc>
        <w:tc>
          <w:tcPr>
            <w:tcW w:w="6050" w:type="dxa"/>
            <w:tcBorders>
              <w:top w:val="nil"/>
              <w:left w:val="nil"/>
              <w:bottom w:val="nil"/>
              <w:right w:val="single" w:sz="8" w:space="0" w:color="DADADA"/>
            </w:tcBorders>
            <w:shd w:val="clear" w:color="auto" w:fill="FFFFFF"/>
          </w:tcPr>
          <w:p w14:paraId="5522D72D" w14:textId="77777777" w:rsidR="00D407D3" w:rsidRPr="00683F86" w:rsidRDefault="006414F0">
            <w:pPr>
              <w:widowControl w:val="0"/>
              <w:autoSpaceDE w:val="0"/>
              <w:autoSpaceDN w:val="0"/>
              <w:adjustRightInd w:val="0"/>
              <w:spacing w:before="20" w:after="20" w:line="240" w:lineRule="auto"/>
              <w:ind w:left="119" w:right="87"/>
              <w:jc w:val="both"/>
              <w:rPr>
                <w:rFonts w:ascii="Arial" w:hAnsi="Arial" w:cs="Arial"/>
                <w:sz w:val="24"/>
                <w:szCs w:val="24"/>
              </w:rPr>
            </w:pPr>
            <w:r w:rsidRPr="00683F86">
              <w:rPr>
                <w:rFonts w:ascii="Arial" w:hAnsi="Arial" w:cs="Arial"/>
                <w:color w:val="000000"/>
                <w:sz w:val="20"/>
                <w:szCs w:val="20"/>
              </w:rPr>
              <w:t>Marché ordinaire de services passé en Appel d'offres ouvert (Article R2124-2 1° - Code de la commande publique)</w:t>
            </w:r>
          </w:p>
        </w:tc>
      </w:tr>
      <w:tr w:rsidR="00D407D3" w:rsidRPr="00683F86" w14:paraId="6FF865B6" w14:textId="77777777" w:rsidTr="00540B4F">
        <w:tc>
          <w:tcPr>
            <w:tcW w:w="3231" w:type="dxa"/>
            <w:tcBorders>
              <w:top w:val="nil"/>
              <w:left w:val="single" w:sz="8" w:space="0" w:color="DADADA"/>
              <w:bottom w:val="single" w:sz="8" w:space="0" w:color="DADADA"/>
              <w:right w:val="nil"/>
            </w:tcBorders>
            <w:shd w:val="clear" w:color="auto" w:fill="D9D9D9"/>
          </w:tcPr>
          <w:p w14:paraId="562DEF35" w14:textId="77777777" w:rsidR="00D407D3" w:rsidRPr="00683F86" w:rsidRDefault="006414F0">
            <w:pPr>
              <w:widowControl w:val="0"/>
              <w:autoSpaceDE w:val="0"/>
              <w:autoSpaceDN w:val="0"/>
              <w:adjustRightInd w:val="0"/>
              <w:spacing w:before="20" w:after="20" w:line="240" w:lineRule="auto"/>
              <w:ind w:left="108" w:right="97"/>
              <w:jc w:val="right"/>
              <w:rPr>
                <w:rFonts w:ascii="Arial" w:hAnsi="Arial" w:cs="Arial"/>
                <w:sz w:val="24"/>
                <w:szCs w:val="24"/>
              </w:rPr>
            </w:pPr>
            <w:r w:rsidRPr="00683F86">
              <w:rPr>
                <w:rFonts w:ascii="Arial" w:hAnsi="Arial" w:cs="Arial"/>
                <w:color w:val="00000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3B3EB6D2" w14:textId="77777777" w:rsidR="00D407D3" w:rsidRPr="00683F86" w:rsidRDefault="006414F0">
            <w:pPr>
              <w:widowControl w:val="0"/>
              <w:autoSpaceDE w:val="0"/>
              <w:autoSpaceDN w:val="0"/>
              <w:adjustRightInd w:val="0"/>
              <w:spacing w:before="20" w:after="20" w:line="240" w:lineRule="auto"/>
              <w:ind w:left="119" w:right="87"/>
              <w:jc w:val="both"/>
              <w:rPr>
                <w:rFonts w:ascii="Arial" w:hAnsi="Arial" w:cs="Arial"/>
                <w:sz w:val="24"/>
                <w:szCs w:val="24"/>
              </w:rPr>
            </w:pPr>
            <w:r w:rsidRPr="00683F86">
              <w:rPr>
                <w:rFonts w:ascii="Arial" w:hAnsi="Arial" w:cs="Arial"/>
                <w:color w:val="000000"/>
                <w:sz w:val="2"/>
                <w:szCs w:val="2"/>
              </w:rPr>
              <w:t xml:space="preserve"> </w:t>
            </w:r>
          </w:p>
        </w:tc>
      </w:tr>
    </w:tbl>
    <w:p w14:paraId="2762E5A3" w14:textId="77777777" w:rsidR="00D407D3" w:rsidRDefault="00D407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00A4A3E" w14:textId="77777777" w:rsidR="00540B4F" w:rsidRPr="00540B4F" w:rsidRDefault="00540B4F" w:rsidP="00540B4F">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r w:rsidRPr="00540B4F">
        <w:rPr>
          <w:rFonts w:ascii="Arial" w:eastAsia="Times New Roman" w:hAnsi="Arial" w:cs="Arial"/>
          <w:b/>
          <w:color w:val="FFFFFF" w:themeColor="background1"/>
        </w:rPr>
        <w:t>IDENTIFICATION DU FOURNISSEUR</w:t>
      </w:r>
    </w:p>
    <w:p w14:paraId="2DDA054E" w14:textId="77777777" w:rsidR="00540B4F" w:rsidRPr="00683F86" w:rsidRDefault="00540B4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281" w:type="dxa"/>
        <w:tblInd w:w="15" w:type="dxa"/>
        <w:tblLayout w:type="fixed"/>
        <w:tblCellMar>
          <w:left w:w="0" w:type="dxa"/>
          <w:right w:w="0" w:type="dxa"/>
        </w:tblCellMar>
        <w:tblLook w:val="0000" w:firstRow="0" w:lastRow="0" w:firstColumn="0" w:lastColumn="0" w:noHBand="0" w:noVBand="0"/>
      </w:tblPr>
      <w:tblGrid>
        <w:gridCol w:w="3231"/>
        <w:gridCol w:w="4874"/>
        <w:gridCol w:w="1176"/>
      </w:tblGrid>
      <w:tr w:rsidR="00D407D3" w:rsidRPr="00683F86" w14:paraId="43E7FBC3" w14:textId="77777777" w:rsidTr="00F1654C">
        <w:tc>
          <w:tcPr>
            <w:tcW w:w="3231" w:type="dxa"/>
            <w:tcBorders>
              <w:top w:val="single" w:sz="8" w:space="0" w:color="D9D9D9"/>
              <w:left w:val="single" w:sz="8" w:space="0" w:color="D9D9D9"/>
              <w:bottom w:val="nil"/>
              <w:right w:val="single" w:sz="6" w:space="0" w:color="FF9900"/>
            </w:tcBorders>
            <w:shd w:val="clear" w:color="auto" w:fill="DADADA"/>
            <w:vAlign w:val="center"/>
          </w:tcPr>
          <w:p w14:paraId="4A6787EE"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b/>
                <w:bCs/>
                <w:color w:val="00000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00D69A3E" w14:textId="77777777" w:rsidR="00D407D3" w:rsidRPr="00683F86" w:rsidRDefault="006414F0">
            <w:pPr>
              <w:widowControl w:val="0"/>
              <w:autoSpaceDE w:val="0"/>
              <w:autoSpaceDN w:val="0"/>
              <w:adjustRightInd w:val="0"/>
              <w:spacing w:before="40" w:after="40" w:line="240" w:lineRule="auto"/>
              <w:ind w:left="119" w:right="87"/>
              <w:rPr>
                <w:rFonts w:ascii="Arial" w:hAnsi="Arial" w:cs="Arial"/>
                <w:sz w:val="24"/>
                <w:szCs w:val="24"/>
              </w:rPr>
            </w:pPr>
            <w:r w:rsidRPr="00683F86">
              <w:rPr>
                <w:rFonts w:ascii="Arial" w:hAnsi="Arial" w:cs="Arial"/>
                <w:color w:val="000000"/>
                <w:sz w:val="20"/>
                <w:szCs w:val="20"/>
              </w:rPr>
              <w:t xml:space="preserve"> </w:t>
            </w:r>
          </w:p>
        </w:tc>
      </w:tr>
      <w:tr w:rsidR="00D407D3" w:rsidRPr="00683F86" w14:paraId="34B9E7A6" w14:textId="77777777" w:rsidTr="00F1654C">
        <w:tc>
          <w:tcPr>
            <w:tcW w:w="3231" w:type="dxa"/>
            <w:tcBorders>
              <w:top w:val="nil"/>
              <w:left w:val="single" w:sz="8" w:space="0" w:color="D9D9D9"/>
              <w:bottom w:val="nil"/>
              <w:right w:val="dashSmallGap" w:sz="4" w:space="0" w:color="FF9900"/>
            </w:tcBorders>
            <w:shd w:val="clear" w:color="auto" w:fill="DADADA"/>
            <w:vAlign w:val="center"/>
          </w:tcPr>
          <w:p w14:paraId="35B24D5F"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color w:val="00000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144EF92D" w14:textId="77777777" w:rsidR="00D407D3" w:rsidRPr="00683F86" w:rsidRDefault="006414F0">
            <w:pPr>
              <w:widowControl w:val="0"/>
              <w:autoSpaceDE w:val="0"/>
              <w:autoSpaceDN w:val="0"/>
              <w:adjustRightInd w:val="0"/>
              <w:spacing w:before="40" w:after="40" w:line="240" w:lineRule="auto"/>
              <w:ind w:left="119" w:right="87"/>
              <w:rPr>
                <w:rFonts w:ascii="Arial" w:hAnsi="Arial" w:cs="Arial"/>
                <w:sz w:val="24"/>
                <w:szCs w:val="24"/>
              </w:rPr>
            </w:pPr>
            <w:r w:rsidRPr="00683F86">
              <w:rPr>
                <w:rFonts w:ascii="Arial" w:hAnsi="Arial" w:cs="Arial"/>
                <w:color w:val="000000"/>
                <w:sz w:val="20"/>
                <w:szCs w:val="20"/>
              </w:rPr>
              <w:t xml:space="preserve"> </w:t>
            </w:r>
          </w:p>
        </w:tc>
      </w:tr>
      <w:tr w:rsidR="00D407D3" w:rsidRPr="00683F86" w14:paraId="625407F3" w14:textId="77777777" w:rsidTr="00F1654C">
        <w:tc>
          <w:tcPr>
            <w:tcW w:w="3231" w:type="dxa"/>
            <w:tcBorders>
              <w:top w:val="nil"/>
              <w:left w:val="single" w:sz="8" w:space="0" w:color="D9D9D9"/>
              <w:bottom w:val="nil"/>
              <w:right w:val="dashSmallGap" w:sz="4" w:space="0" w:color="FF9900"/>
            </w:tcBorders>
            <w:shd w:val="clear" w:color="auto" w:fill="DADADA"/>
            <w:vAlign w:val="center"/>
          </w:tcPr>
          <w:p w14:paraId="5AF89CE6"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color w:val="00000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EA81C58" w14:textId="77777777" w:rsidR="00D407D3" w:rsidRPr="00683F86" w:rsidRDefault="006414F0">
            <w:pPr>
              <w:widowControl w:val="0"/>
              <w:autoSpaceDE w:val="0"/>
              <w:autoSpaceDN w:val="0"/>
              <w:adjustRightInd w:val="0"/>
              <w:spacing w:before="40" w:after="40" w:line="240" w:lineRule="auto"/>
              <w:ind w:left="119" w:right="87"/>
              <w:rPr>
                <w:rFonts w:ascii="Arial" w:hAnsi="Arial" w:cs="Arial"/>
                <w:sz w:val="24"/>
                <w:szCs w:val="24"/>
              </w:rPr>
            </w:pPr>
            <w:r w:rsidRPr="00683F86">
              <w:rPr>
                <w:rFonts w:ascii="Arial" w:hAnsi="Arial" w:cs="Arial"/>
                <w:color w:val="000000"/>
                <w:sz w:val="20"/>
                <w:szCs w:val="20"/>
              </w:rPr>
              <w:t xml:space="preserve"> </w:t>
            </w:r>
          </w:p>
        </w:tc>
      </w:tr>
      <w:tr w:rsidR="00D407D3" w:rsidRPr="00683F86" w14:paraId="3709448D" w14:textId="77777777" w:rsidTr="00F1654C">
        <w:tc>
          <w:tcPr>
            <w:tcW w:w="3231" w:type="dxa"/>
            <w:tcBorders>
              <w:top w:val="nil"/>
              <w:left w:val="single" w:sz="8" w:space="0" w:color="D9D9D9"/>
              <w:bottom w:val="nil"/>
              <w:right w:val="dashSmallGap" w:sz="4" w:space="0" w:color="FF9900"/>
            </w:tcBorders>
            <w:shd w:val="clear" w:color="auto" w:fill="DADADA"/>
          </w:tcPr>
          <w:p w14:paraId="4CC1E705"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color w:val="00000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45C87A51" w14:textId="77777777" w:rsidR="00D407D3" w:rsidRPr="00683F86" w:rsidRDefault="006414F0">
            <w:pPr>
              <w:widowControl w:val="0"/>
              <w:autoSpaceDE w:val="0"/>
              <w:autoSpaceDN w:val="0"/>
              <w:adjustRightInd w:val="0"/>
              <w:spacing w:before="40" w:after="40" w:line="240" w:lineRule="auto"/>
              <w:ind w:left="119" w:right="87"/>
              <w:rPr>
                <w:rFonts w:ascii="Arial" w:hAnsi="Arial" w:cs="Arial"/>
                <w:sz w:val="24"/>
                <w:szCs w:val="24"/>
              </w:rPr>
            </w:pPr>
            <w:r w:rsidRPr="00683F86">
              <w:rPr>
                <w:rFonts w:ascii="Arial" w:hAnsi="Arial" w:cs="Arial"/>
                <w:color w:val="000000"/>
                <w:sz w:val="20"/>
                <w:szCs w:val="20"/>
              </w:rPr>
              <w:t xml:space="preserve"> </w:t>
            </w:r>
          </w:p>
        </w:tc>
      </w:tr>
      <w:tr w:rsidR="00D407D3" w:rsidRPr="00683F86" w14:paraId="5CB41B15" w14:textId="77777777" w:rsidTr="00F1654C">
        <w:tc>
          <w:tcPr>
            <w:tcW w:w="3231" w:type="dxa"/>
            <w:tcBorders>
              <w:top w:val="nil"/>
              <w:left w:val="single" w:sz="8" w:space="0" w:color="D9D9D9"/>
              <w:bottom w:val="nil"/>
              <w:right w:val="dashSmallGap" w:sz="4" w:space="0" w:color="FF9900"/>
            </w:tcBorders>
            <w:shd w:val="clear" w:color="auto" w:fill="DADADA"/>
            <w:vAlign w:val="center"/>
          </w:tcPr>
          <w:p w14:paraId="7997A7DE"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color w:val="00000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4A0FD6E6" w14:textId="77777777" w:rsidR="00D407D3" w:rsidRPr="00683F86" w:rsidRDefault="006414F0">
            <w:pPr>
              <w:widowControl w:val="0"/>
              <w:autoSpaceDE w:val="0"/>
              <w:autoSpaceDN w:val="0"/>
              <w:adjustRightInd w:val="0"/>
              <w:spacing w:before="40" w:after="40" w:line="240" w:lineRule="auto"/>
              <w:ind w:left="119" w:right="87"/>
              <w:rPr>
                <w:rFonts w:ascii="Arial" w:hAnsi="Arial" w:cs="Arial"/>
                <w:sz w:val="24"/>
                <w:szCs w:val="24"/>
              </w:rPr>
            </w:pPr>
            <w:r w:rsidRPr="00683F86">
              <w:rPr>
                <w:rFonts w:ascii="Arial" w:hAnsi="Arial" w:cs="Arial"/>
                <w:color w:val="000000"/>
                <w:sz w:val="20"/>
                <w:szCs w:val="20"/>
              </w:rPr>
              <w:t xml:space="preserve"> </w:t>
            </w:r>
          </w:p>
        </w:tc>
      </w:tr>
      <w:tr w:rsidR="00D407D3" w:rsidRPr="00683F86" w14:paraId="40785034" w14:textId="77777777" w:rsidTr="00F1654C">
        <w:tc>
          <w:tcPr>
            <w:tcW w:w="3231" w:type="dxa"/>
            <w:tcBorders>
              <w:top w:val="nil"/>
              <w:left w:val="single" w:sz="8" w:space="0" w:color="D9D9D9"/>
              <w:bottom w:val="nil"/>
              <w:right w:val="single" w:sz="6" w:space="0" w:color="FF9900"/>
            </w:tcBorders>
            <w:shd w:val="clear" w:color="auto" w:fill="DADADA"/>
            <w:vAlign w:val="center"/>
          </w:tcPr>
          <w:p w14:paraId="047FD331"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b/>
                <w:bCs/>
                <w:color w:val="000000"/>
                <w:sz w:val="20"/>
                <w:szCs w:val="20"/>
              </w:rPr>
              <w:t>COURRIEL</w:t>
            </w:r>
            <w:r w:rsidRPr="00683F86">
              <w:rPr>
                <w:rFonts w:ascii="Arial" w:hAnsi="Arial" w:cs="Arial"/>
                <w:b/>
                <w:bCs/>
                <w:color w:val="000000"/>
                <w:sz w:val="16"/>
                <w:szCs w:val="16"/>
              </w:rPr>
              <w:t xml:space="preserve"> (obligatoire) </w:t>
            </w:r>
            <w:r w:rsidRPr="00683F86">
              <w:rPr>
                <w:rFonts w:ascii="Arial" w:hAnsi="Arial" w:cs="Arial"/>
                <w:b/>
                <w:bCs/>
                <w:color w:val="00000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36D5BB1E" w14:textId="77777777" w:rsidR="00D407D3" w:rsidRPr="00683F86" w:rsidRDefault="006414F0">
            <w:pPr>
              <w:widowControl w:val="0"/>
              <w:autoSpaceDE w:val="0"/>
              <w:autoSpaceDN w:val="0"/>
              <w:adjustRightInd w:val="0"/>
              <w:spacing w:before="40" w:after="40" w:line="240" w:lineRule="auto"/>
              <w:ind w:left="119" w:right="87"/>
              <w:rPr>
                <w:rFonts w:ascii="Arial" w:hAnsi="Arial" w:cs="Arial"/>
                <w:sz w:val="24"/>
                <w:szCs w:val="24"/>
              </w:rPr>
            </w:pPr>
            <w:r w:rsidRPr="00683F86">
              <w:rPr>
                <w:rFonts w:ascii="Arial" w:hAnsi="Arial" w:cs="Arial"/>
                <w:color w:val="000000"/>
                <w:sz w:val="20"/>
                <w:szCs w:val="20"/>
              </w:rPr>
              <w:t xml:space="preserve"> </w:t>
            </w:r>
          </w:p>
        </w:tc>
      </w:tr>
      <w:tr w:rsidR="00D407D3" w:rsidRPr="00683F86" w14:paraId="67358228" w14:textId="77777777" w:rsidTr="00F1654C">
        <w:tc>
          <w:tcPr>
            <w:tcW w:w="3231" w:type="dxa"/>
            <w:tcBorders>
              <w:top w:val="nil"/>
              <w:left w:val="single" w:sz="8" w:space="0" w:color="D9D9D9"/>
              <w:bottom w:val="nil"/>
              <w:right w:val="single" w:sz="6" w:space="0" w:color="FF9900"/>
            </w:tcBorders>
            <w:shd w:val="clear" w:color="auto" w:fill="DADADA"/>
            <w:vAlign w:val="center"/>
          </w:tcPr>
          <w:p w14:paraId="62A9C0B7"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color w:val="00000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255326EA" w14:textId="77777777" w:rsidR="00D407D3" w:rsidRPr="00683F86" w:rsidRDefault="006414F0">
            <w:pPr>
              <w:widowControl w:val="0"/>
              <w:autoSpaceDE w:val="0"/>
              <w:autoSpaceDN w:val="0"/>
              <w:adjustRightInd w:val="0"/>
              <w:spacing w:before="40" w:after="40" w:line="240" w:lineRule="auto"/>
              <w:ind w:left="119" w:right="83"/>
              <w:rPr>
                <w:rFonts w:ascii="Arial" w:hAnsi="Arial" w:cs="Arial"/>
                <w:i/>
                <w:iCs/>
                <w:color w:val="000000"/>
                <w:sz w:val="18"/>
                <w:szCs w:val="18"/>
              </w:rPr>
            </w:pPr>
            <w:r w:rsidRPr="00683F86">
              <w:rPr>
                <w:rFonts w:ascii="Arial" w:hAnsi="Arial" w:cs="Arial"/>
                <w:i/>
                <w:iCs/>
                <w:color w:val="000000"/>
                <w:sz w:val="18"/>
                <w:szCs w:val="18"/>
              </w:rPr>
              <w:t>Titulaire (1) - Mandataire du groupement solidaire (2)</w:t>
            </w:r>
          </w:p>
          <w:p w14:paraId="0208B135" w14:textId="77777777" w:rsidR="00D407D3" w:rsidRPr="00683F86" w:rsidRDefault="006414F0">
            <w:pPr>
              <w:widowControl w:val="0"/>
              <w:autoSpaceDE w:val="0"/>
              <w:autoSpaceDN w:val="0"/>
              <w:adjustRightInd w:val="0"/>
              <w:spacing w:after="40" w:line="240" w:lineRule="auto"/>
              <w:ind w:left="119" w:right="83"/>
              <w:rPr>
                <w:rFonts w:ascii="Arial" w:hAnsi="Arial" w:cs="Arial"/>
                <w:i/>
                <w:iCs/>
                <w:color w:val="000000"/>
                <w:sz w:val="18"/>
                <w:szCs w:val="18"/>
              </w:rPr>
            </w:pPr>
            <w:r w:rsidRPr="00683F86">
              <w:rPr>
                <w:rFonts w:ascii="Arial" w:hAnsi="Arial" w:cs="Arial"/>
                <w:i/>
                <w:iCs/>
                <w:color w:val="000000"/>
                <w:sz w:val="18"/>
                <w:szCs w:val="18"/>
              </w:rPr>
              <w:t>Mandataire du groupement conjoint (3)</w:t>
            </w:r>
          </w:p>
          <w:p w14:paraId="2282FBB2" w14:textId="77777777" w:rsidR="00D407D3" w:rsidRPr="00683F86" w:rsidRDefault="006414F0">
            <w:pPr>
              <w:widowControl w:val="0"/>
              <w:autoSpaceDE w:val="0"/>
              <w:autoSpaceDN w:val="0"/>
              <w:adjustRightInd w:val="0"/>
              <w:spacing w:after="40" w:line="240" w:lineRule="auto"/>
              <w:ind w:left="119" w:right="83"/>
              <w:rPr>
                <w:rFonts w:ascii="Arial" w:hAnsi="Arial" w:cs="Arial"/>
                <w:sz w:val="24"/>
                <w:szCs w:val="24"/>
              </w:rPr>
            </w:pPr>
            <w:r w:rsidRPr="00683F86">
              <w:rPr>
                <w:rFonts w:ascii="Arial" w:hAnsi="Arial" w:cs="Arial"/>
                <w:i/>
                <w:iCs/>
                <w:color w:val="00000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15FEB369" w14:textId="77777777" w:rsidR="00D407D3" w:rsidRPr="00683F86" w:rsidRDefault="00D407D3">
            <w:pPr>
              <w:widowControl w:val="0"/>
              <w:autoSpaceDE w:val="0"/>
              <w:autoSpaceDN w:val="0"/>
              <w:adjustRightInd w:val="0"/>
              <w:spacing w:after="40" w:line="240" w:lineRule="auto"/>
              <w:ind w:left="119" w:right="83"/>
              <w:rPr>
                <w:rFonts w:ascii="Arial" w:hAnsi="Arial" w:cs="Arial"/>
                <w:sz w:val="24"/>
                <w:szCs w:val="24"/>
              </w:rPr>
            </w:pPr>
          </w:p>
        </w:tc>
      </w:tr>
      <w:tr w:rsidR="00D407D3" w:rsidRPr="00683F86" w14:paraId="6DD5AE54" w14:textId="77777777" w:rsidTr="00F1654C">
        <w:tc>
          <w:tcPr>
            <w:tcW w:w="3231" w:type="dxa"/>
            <w:tcBorders>
              <w:top w:val="nil"/>
              <w:left w:val="single" w:sz="8" w:space="0" w:color="D9D9D9"/>
              <w:bottom w:val="nil"/>
              <w:right w:val="single" w:sz="6" w:space="0" w:color="FF9900"/>
            </w:tcBorders>
            <w:shd w:val="clear" w:color="auto" w:fill="DADADA"/>
            <w:vAlign w:val="center"/>
          </w:tcPr>
          <w:p w14:paraId="0ACF2F85" w14:textId="77777777" w:rsidR="00D407D3" w:rsidRPr="00683F86" w:rsidRDefault="00D407D3">
            <w:pPr>
              <w:widowControl w:val="0"/>
              <w:autoSpaceDE w:val="0"/>
              <w:autoSpaceDN w:val="0"/>
              <w:adjustRightInd w:val="0"/>
              <w:spacing w:after="40" w:line="240" w:lineRule="auto"/>
              <w:ind w:left="119" w:right="83"/>
              <w:rPr>
                <w:rFonts w:ascii="Arial" w:hAnsi="Arial" w:cs="Arial"/>
                <w:sz w:val="24"/>
                <w:szCs w:val="24"/>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495EC5E0" w14:textId="77777777" w:rsidR="00D407D3" w:rsidRPr="00683F86" w:rsidRDefault="00D407D3">
            <w:pPr>
              <w:widowControl w:val="0"/>
              <w:autoSpaceDE w:val="0"/>
              <w:autoSpaceDN w:val="0"/>
              <w:adjustRightInd w:val="0"/>
              <w:spacing w:after="0" w:line="240" w:lineRule="auto"/>
              <w:rPr>
                <w:rFonts w:ascii="Arial" w:hAnsi="Arial" w:cs="Arial"/>
                <w:sz w:val="24"/>
                <w:szCs w:val="24"/>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53DA03EE" w14:textId="77777777" w:rsidR="00D407D3" w:rsidRPr="00683F86" w:rsidRDefault="00D407D3">
            <w:pPr>
              <w:widowControl w:val="0"/>
              <w:autoSpaceDE w:val="0"/>
              <w:autoSpaceDN w:val="0"/>
              <w:adjustRightInd w:val="0"/>
              <w:spacing w:after="0" w:line="240" w:lineRule="auto"/>
              <w:rPr>
                <w:rFonts w:ascii="Arial" w:hAnsi="Arial" w:cs="Arial"/>
                <w:sz w:val="24"/>
                <w:szCs w:val="24"/>
              </w:rPr>
            </w:pPr>
          </w:p>
        </w:tc>
      </w:tr>
      <w:tr w:rsidR="00D407D3" w:rsidRPr="00683F86" w14:paraId="18E9C34A" w14:textId="77777777" w:rsidTr="00F1654C">
        <w:tc>
          <w:tcPr>
            <w:tcW w:w="3231" w:type="dxa"/>
            <w:tcBorders>
              <w:top w:val="nil"/>
              <w:left w:val="single" w:sz="8" w:space="0" w:color="D9D9D9"/>
              <w:bottom w:val="nil"/>
              <w:right w:val="single" w:sz="6" w:space="0" w:color="FF9900"/>
            </w:tcBorders>
            <w:shd w:val="clear" w:color="auto" w:fill="DADADA"/>
            <w:vAlign w:val="center"/>
          </w:tcPr>
          <w:p w14:paraId="398DC9CC"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color w:val="000000"/>
                <w:sz w:val="20"/>
                <w:szCs w:val="20"/>
              </w:rPr>
              <w:t xml:space="preserve">A LE STATUT DE </w:t>
            </w:r>
            <w:r w:rsidRPr="00683F86">
              <w:rPr>
                <w:rFonts w:ascii="Arial" w:hAnsi="Arial" w:cs="Arial"/>
                <w:b/>
                <w:bCs/>
                <w:color w:val="000000"/>
                <w:sz w:val="20"/>
                <w:szCs w:val="20"/>
              </w:rPr>
              <w:t>PME</w:t>
            </w:r>
            <w:r w:rsidRPr="00683F86">
              <w:rPr>
                <w:rFonts w:ascii="Arial" w:hAnsi="Arial" w:cs="Arial"/>
                <w:color w:val="00000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0F836590" w14:textId="77777777" w:rsidR="00D407D3" w:rsidRPr="00683F86" w:rsidRDefault="006414F0">
            <w:pPr>
              <w:widowControl w:val="0"/>
              <w:autoSpaceDE w:val="0"/>
              <w:autoSpaceDN w:val="0"/>
              <w:adjustRightInd w:val="0"/>
              <w:spacing w:before="40" w:after="40" w:line="240" w:lineRule="auto"/>
              <w:ind w:left="119" w:right="83"/>
              <w:rPr>
                <w:rFonts w:ascii="Arial" w:hAnsi="Arial" w:cs="Arial"/>
                <w:sz w:val="24"/>
                <w:szCs w:val="24"/>
              </w:rPr>
            </w:pPr>
            <w:r w:rsidRPr="00683F86">
              <w:rPr>
                <w:rFonts w:ascii="Arial" w:hAnsi="Arial" w:cs="Arial"/>
                <w:i/>
                <w:iCs/>
                <w:color w:val="00000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3EDBFF9B" w14:textId="77777777" w:rsidR="00D407D3" w:rsidRPr="00683F86" w:rsidRDefault="00D407D3">
            <w:pPr>
              <w:widowControl w:val="0"/>
              <w:autoSpaceDE w:val="0"/>
              <w:autoSpaceDN w:val="0"/>
              <w:adjustRightInd w:val="0"/>
              <w:spacing w:before="40" w:after="40" w:line="240" w:lineRule="auto"/>
              <w:ind w:left="119" w:right="83"/>
              <w:rPr>
                <w:rFonts w:ascii="Arial" w:hAnsi="Arial" w:cs="Arial"/>
                <w:sz w:val="24"/>
                <w:szCs w:val="24"/>
              </w:rPr>
            </w:pPr>
          </w:p>
        </w:tc>
      </w:tr>
      <w:tr w:rsidR="00D407D3" w:rsidRPr="00683F86" w14:paraId="3C704031" w14:textId="77777777" w:rsidTr="00F1654C">
        <w:tc>
          <w:tcPr>
            <w:tcW w:w="3231" w:type="dxa"/>
            <w:tcBorders>
              <w:top w:val="nil"/>
              <w:left w:val="single" w:sz="8" w:space="0" w:color="D9D9D9"/>
              <w:bottom w:val="nil"/>
              <w:right w:val="single" w:sz="6" w:space="0" w:color="FF9900"/>
            </w:tcBorders>
            <w:shd w:val="clear" w:color="auto" w:fill="DADADA"/>
            <w:vAlign w:val="center"/>
          </w:tcPr>
          <w:p w14:paraId="5AF5A986"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color w:val="00000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1D756A00" w14:textId="77777777" w:rsidR="00D407D3" w:rsidRPr="00683F86" w:rsidRDefault="006414F0">
            <w:pPr>
              <w:widowControl w:val="0"/>
              <w:autoSpaceDE w:val="0"/>
              <w:autoSpaceDN w:val="0"/>
              <w:adjustRightInd w:val="0"/>
              <w:spacing w:before="40" w:after="40" w:line="240" w:lineRule="auto"/>
              <w:ind w:left="119" w:right="87"/>
              <w:rPr>
                <w:rFonts w:ascii="Arial" w:hAnsi="Arial" w:cs="Arial"/>
                <w:sz w:val="24"/>
                <w:szCs w:val="24"/>
              </w:rPr>
            </w:pPr>
            <w:r w:rsidRPr="00683F86">
              <w:rPr>
                <w:rFonts w:ascii="Arial" w:hAnsi="Arial" w:cs="Arial"/>
                <w:color w:val="000000"/>
                <w:sz w:val="12"/>
                <w:szCs w:val="12"/>
              </w:rPr>
              <w:t xml:space="preserve"> </w:t>
            </w:r>
          </w:p>
        </w:tc>
      </w:tr>
      <w:tr w:rsidR="00D407D3" w:rsidRPr="00683F86" w14:paraId="515463FA" w14:textId="77777777" w:rsidTr="00F1654C">
        <w:tc>
          <w:tcPr>
            <w:tcW w:w="3231" w:type="dxa"/>
            <w:tcBorders>
              <w:top w:val="nil"/>
              <w:left w:val="single" w:sz="8" w:space="0" w:color="D9D9D9"/>
              <w:bottom w:val="single" w:sz="8" w:space="0" w:color="D9D9D9"/>
              <w:right w:val="single" w:sz="6" w:space="0" w:color="FF9900"/>
            </w:tcBorders>
            <w:shd w:val="clear" w:color="auto" w:fill="DADADA"/>
            <w:vAlign w:val="center"/>
          </w:tcPr>
          <w:p w14:paraId="395B6880" w14:textId="77777777" w:rsidR="00D407D3" w:rsidRPr="00683F86" w:rsidRDefault="006414F0">
            <w:pPr>
              <w:widowControl w:val="0"/>
              <w:autoSpaceDE w:val="0"/>
              <w:autoSpaceDN w:val="0"/>
              <w:adjustRightInd w:val="0"/>
              <w:spacing w:before="40" w:after="40" w:line="240" w:lineRule="auto"/>
              <w:ind w:left="108" w:right="97"/>
              <w:jc w:val="right"/>
              <w:rPr>
                <w:rFonts w:ascii="Arial" w:hAnsi="Arial" w:cs="Arial"/>
                <w:sz w:val="24"/>
                <w:szCs w:val="24"/>
              </w:rPr>
            </w:pPr>
            <w:r w:rsidRPr="00683F86">
              <w:rPr>
                <w:rFonts w:ascii="Arial" w:hAnsi="Arial" w:cs="Arial"/>
                <w:color w:val="00000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02C4C208" w14:textId="77777777" w:rsidR="00D407D3" w:rsidRPr="00683F86" w:rsidRDefault="006414F0">
            <w:pPr>
              <w:widowControl w:val="0"/>
              <w:autoSpaceDE w:val="0"/>
              <w:autoSpaceDN w:val="0"/>
              <w:adjustRightInd w:val="0"/>
              <w:spacing w:before="40" w:after="40" w:line="240" w:lineRule="auto"/>
              <w:ind w:left="119" w:right="87"/>
              <w:rPr>
                <w:rFonts w:ascii="Arial" w:hAnsi="Arial" w:cs="Arial"/>
                <w:sz w:val="24"/>
                <w:szCs w:val="24"/>
              </w:rPr>
            </w:pPr>
            <w:r w:rsidRPr="00683F86">
              <w:rPr>
                <w:rFonts w:ascii="Arial" w:hAnsi="Arial" w:cs="Arial"/>
                <w:color w:val="000000"/>
                <w:sz w:val="12"/>
                <w:szCs w:val="12"/>
              </w:rPr>
              <w:t xml:space="preserve"> </w:t>
            </w:r>
          </w:p>
        </w:tc>
      </w:tr>
    </w:tbl>
    <w:p w14:paraId="2D8C5B12" w14:textId="77777777" w:rsidR="00D407D3" w:rsidRPr="00683F86" w:rsidRDefault="006414F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83F86">
        <w:rPr>
          <w:rFonts w:ascii="Arial" w:hAnsi="Arial" w:cs="Arial"/>
          <w:color w:val="000000"/>
          <w:sz w:val="14"/>
          <w:szCs w:val="14"/>
        </w:rPr>
        <w:t>* Ou n° de TVA intracommunautaire pour les fournisseurs issus de l’UE ou autre identifiant économique équivalent pour les pays hors UE.</w:t>
      </w:r>
    </w:p>
    <w:p w14:paraId="7C8E8592" w14:textId="77777777" w:rsidR="00D407D3" w:rsidRPr="00683F86" w:rsidRDefault="006414F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83F86">
        <w:rPr>
          <w:rFonts w:ascii="Arial" w:hAnsi="Arial" w:cs="Arial"/>
          <w:color w:val="000000"/>
          <w:sz w:val="14"/>
          <w:szCs w:val="14"/>
        </w:rPr>
        <w:t>** Prénom, nom et fonction.</w:t>
      </w:r>
    </w:p>
    <w:p w14:paraId="02A72F8C" w14:textId="4EDA8332" w:rsidR="00F1654C" w:rsidRDefault="00F1654C">
      <w:pPr>
        <w:rPr>
          <w:rFonts w:ascii="Arial" w:hAnsi="Arial" w:cs="Arial"/>
          <w:color w:val="000000"/>
          <w:sz w:val="24"/>
          <w:szCs w:val="24"/>
        </w:rPr>
      </w:pPr>
      <w:r>
        <w:rPr>
          <w:rFonts w:ascii="Arial" w:hAnsi="Arial" w:cs="Arial"/>
          <w:color w:val="000000"/>
          <w:sz w:val="24"/>
          <w:szCs w:val="24"/>
        </w:rPr>
        <w:br w:type="page"/>
      </w:r>
    </w:p>
    <w:p w14:paraId="7951BB15" w14:textId="77777777" w:rsidR="00540B4F" w:rsidRPr="00540B4F" w:rsidRDefault="00540B4F" w:rsidP="00540B4F">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themeColor="background1"/>
        </w:rPr>
      </w:pPr>
      <w:r w:rsidRPr="00540B4F">
        <w:rPr>
          <w:rFonts w:ascii="Arial" w:hAnsi="Arial" w:cs="Arial"/>
          <w:color w:val="FFFFFF" w:themeColor="background1"/>
        </w:rPr>
        <w:lastRenderedPageBreak/>
        <w:t>IDENTIFICATION DES COTRAITANTS EN CAS DE GROUPEMENT*</w:t>
      </w:r>
    </w:p>
    <w:p w14:paraId="68188D1E" w14:textId="77777777" w:rsidR="00540B4F" w:rsidRDefault="00540B4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38F3E32" w14:textId="77777777" w:rsidR="00540B4F" w:rsidRPr="00683F86" w:rsidRDefault="00540B4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tbl>
      <w:tblPr>
        <w:tblW w:w="9326" w:type="dxa"/>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D407D3" w:rsidRPr="00683F86" w14:paraId="372EBBE5" w14:textId="77777777" w:rsidTr="00540B4F">
        <w:trPr>
          <w:cantSplit/>
        </w:trPr>
        <w:tc>
          <w:tcPr>
            <w:tcW w:w="2097" w:type="dxa"/>
            <w:tcBorders>
              <w:top w:val="single" w:sz="8" w:space="0" w:color="DADADA"/>
              <w:left w:val="single" w:sz="8" w:space="0" w:color="DADADA"/>
              <w:bottom w:val="nil"/>
              <w:right w:val="single" w:sz="6" w:space="0" w:color="FF9900"/>
            </w:tcBorders>
            <w:shd w:val="clear" w:color="auto" w:fill="DADADA"/>
          </w:tcPr>
          <w:p w14:paraId="0B90C15E"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4B56E068"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5EEBC488"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RAISON SOCIALE 3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15DF6B94"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49CA4DD4"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16EB23B3"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5C545E5"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C17410E"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32767E9"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5105A7B1"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7118A557"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98BE6F3"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727EB4A"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17A6F1F"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743A910D"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60FF0A51"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33BA2A3"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1DB1F8F"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E566A59"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57E3B317"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05DB8CD2"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2B619BF"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F069CD7"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BBB9F86"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4F4E762B"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555A6A45"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8ABCF02"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2312F75"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3F66A07"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42577DE3"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1018318E"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B31D793"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227E4B8"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F7E10CE"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0F43CB6F"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31853925"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5EEE0573" w14:textId="77777777" w:rsidR="00D407D3" w:rsidRPr="00683F86" w:rsidRDefault="006414F0">
            <w:pPr>
              <w:keepLines/>
              <w:widowControl w:val="0"/>
              <w:autoSpaceDE w:val="0"/>
              <w:autoSpaceDN w:val="0"/>
              <w:adjustRightInd w:val="0"/>
              <w:spacing w:after="0" w:line="240" w:lineRule="auto"/>
              <w:ind w:left="125" w:right="76"/>
              <w:jc w:val="center"/>
              <w:rPr>
                <w:rFonts w:ascii="Arial" w:hAnsi="Arial" w:cs="Arial"/>
                <w:sz w:val="24"/>
                <w:szCs w:val="24"/>
              </w:rPr>
            </w:pPr>
            <w:r w:rsidRPr="00683F86">
              <w:rPr>
                <w:rFonts w:ascii="Arial" w:hAnsi="Arial" w:cs="Arial"/>
                <w:i/>
                <w:iCs/>
                <w:color w:val="00000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6C53F1C7" w14:textId="77777777" w:rsidR="00D407D3" w:rsidRPr="00683F86" w:rsidRDefault="00D407D3">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6B6F59CC"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29D4E6B7" w14:textId="77777777" w:rsidR="00D407D3" w:rsidRPr="00683F86" w:rsidRDefault="006414F0">
            <w:pPr>
              <w:keepLines/>
              <w:widowControl w:val="0"/>
              <w:autoSpaceDE w:val="0"/>
              <w:autoSpaceDN w:val="0"/>
              <w:adjustRightInd w:val="0"/>
              <w:spacing w:after="0" w:line="240" w:lineRule="auto"/>
              <w:ind w:left="121" w:right="89"/>
              <w:jc w:val="center"/>
              <w:rPr>
                <w:rFonts w:ascii="Arial" w:hAnsi="Arial" w:cs="Arial"/>
                <w:sz w:val="24"/>
                <w:szCs w:val="24"/>
              </w:rPr>
            </w:pPr>
            <w:r w:rsidRPr="00683F86">
              <w:rPr>
                <w:rFonts w:ascii="Arial" w:hAnsi="Arial" w:cs="Arial"/>
                <w:i/>
                <w:iCs/>
                <w:color w:val="00000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67A3BAD7" w14:textId="77777777" w:rsidR="00D407D3" w:rsidRPr="00683F86" w:rsidRDefault="00D407D3">
            <w:pPr>
              <w:keepLines/>
              <w:widowControl w:val="0"/>
              <w:autoSpaceDE w:val="0"/>
              <w:autoSpaceDN w:val="0"/>
              <w:adjustRightInd w:val="0"/>
              <w:spacing w:after="0" w:line="240" w:lineRule="auto"/>
              <w:ind w:left="121" w:right="89"/>
              <w:jc w:val="center"/>
              <w:rPr>
                <w:rFonts w:ascii="Arial" w:hAnsi="Arial" w:cs="Arial"/>
                <w:sz w:val="24"/>
                <w:szCs w:val="24"/>
              </w:rPr>
            </w:pPr>
          </w:p>
        </w:tc>
      </w:tr>
      <w:tr w:rsidR="00D407D3" w:rsidRPr="00683F86" w14:paraId="16602FBE"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36E0286F"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RAISON SOCIALE 2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07BEC43"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D239A2F"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RAISON SOCIALE 4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9DEE0BB"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5FD6F1A0"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03143C48"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A5948BC"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E481F15"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FDD1761"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29CD4486"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54007E09"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1F0033A"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FB88762"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52EA719"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27DF3DBE"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42CA855F"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E6B6C4B"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A2670D5"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FC37153"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1B07F2AF"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3A506B87"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A39FB27"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D64CA3A"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EAF02B6"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5BA9BF50"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1AF5F313"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87AEF06"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F30B230"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A30C2B1"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1F498792" w14:textId="77777777" w:rsidTr="00540B4F">
        <w:trPr>
          <w:cantSplit/>
        </w:trPr>
        <w:tc>
          <w:tcPr>
            <w:tcW w:w="2097" w:type="dxa"/>
            <w:tcBorders>
              <w:top w:val="nil"/>
              <w:left w:val="single" w:sz="8" w:space="0" w:color="DADADA"/>
              <w:bottom w:val="single" w:sz="8" w:space="0" w:color="DADADA"/>
              <w:right w:val="single" w:sz="6" w:space="0" w:color="FF9900"/>
            </w:tcBorders>
            <w:shd w:val="clear" w:color="auto" w:fill="DADADA"/>
          </w:tcPr>
          <w:p w14:paraId="1A1D570D"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2A15247" w14:textId="77777777" w:rsidR="00D407D3" w:rsidRPr="00683F86" w:rsidRDefault="006414F0">
            <w:pPr>
              <w:keepLines/>
              <w:widowControl w:val="0"/>
              <w:autoSpaceDE w:val="0"/>
              <w:autoSpaceDN w:val="0"/>
              <w:adjustRightInd w:val="0"/>
              <w:spacing w:before="40" w:after="40" w:line="240" w:lineRule="auto"/>
              <w:ind w:left="125" w:right="80"/>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single" w:sz="8" w:space="0" w:color="D9D9D9"/>
              <w:right w:val="single" w:sz="6" w:space="0" w:color="FF9900"/>
            </w:tcBorders>
            <w:shd w:val="clear" w:color="auto" w:fill="DADADA"/>
          </w:tcPr>
          <w:p w14:paraId="31DE75B7"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E56B423" w14:textId="77777777" w:rsidR="00D407D3" w:rsidRPr="00683F86" w:rsidRDefault="006414F0">
            <w:pPr>
              <w:keepLines/>
              <w:widowControl w:val="0"/>
              <w:autoSpaceDE w:val="0"/>
              <w:autoSpaceDN w:val="0"/>
              <w:adjustRightInd w:val="0"/>
              <w:spacing w:before="40" w:after="40" w:line="240" w:lineRule="auto"/>
              <w:ind w:left="121"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376782C0" w14:textId="77777777" w:rsidTr="00540B4F">
        <w:trPr>
          <w:cantSplit/>
        </w:trPr>
        <w:tc>
          <w:tcPr>
            <w:tcW w:w="2097" w:type="dxa"/>
            <w:tcBorders>
              <w:top w:val="nil"/>
              <w:left w:val="single" w:sz="8" w:space="0" w:color="DADADA"/>
              <w:bottom w:val="nil"/>
              <w:right w:val="single" w:sz="6" w:space="0" w:color="FF9900"/>
            </w:tcBorders>
            <w:shd w:val="clear" w:color="auto" w:fill="DADADA"/>
          </w:tcPr>
          <w:p w14:paraId="62E2B23F" w14:textId="77777777" w:rsidR="00D407D3" w:rsidRPr="00683F86" w:rsidRDefault="006414F0">
            <w:pPr>
              <w:keepLines/>
              <w:widowControl w:val="0"/>
              <w:autoSpaceDE w:val="0"/>
              <w:autoSpaceDN w:val="0"/>
              <w:adjustRightInd w:val="0"/>
              <w:spacing w:before="40" w:after="40" w:line="240" w:lineRule="auto"/>
              <w:ind w:left="108" w:right="91"/>
              <w:jc w:val="right"/>
              <w:rPr>
                <w:rFonts w:ascii="Arial" w:hAnsi="Arial" w:cs="Arial"/>
                <w:sz w:val="24"/>
                <w:szCs w:val="24"/>
              </w:rPr>
            </w:pPr>
            <w:r w:rsidRPr="00683F86">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2DDCFC4C" w14:textId="77777777" w:rsidR="00D407D3" w:rsidRPr="00683F86" w:rsidRDefault="006414F0">
            <w:pPr>
              <w:keepLines/>
              <w:widowControl w:val="0"/>
              <w:autoSpaceDE w:val="0"/>
              <w:autoSpaceDN w:val="0"/>
              <w:adjustRightInd w:val="0"/>
              <w:spacing w:after="0" w:line="240" w:lineRule="auto"/>
              <w:ind w:left="125" w:right="76"/>
              <w:jc w:val="center"/>
              <w:rPr>
                <w:rFonts w:ascii="Arial" w:hAnsi="Arial" w:cs="Arial"/>
                <w:sz w:val="24"/>
                <w:szCs w:val="24"/>
              </w:rPr>
            </w:pPr>
            <w:r w:rsidRPr="00683F86">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11C7A82F" w14:textId="77777777" w:rsidR="00D407D3" w:rsidRPr="00683F86" w:rsidRDefault="00D407D3">
            <w:pPr>
              <w:keepLines/>
              <w:widowControl w:val="0"/>
              <w:autoSpaceDE w:val="0"/>
              <w:autoSpaceDN w:val="0"/>
              <w:adjustRightInd w:val="0"/>
              <w:spacing w:after="0" w:line="240" w:lineRule="auto"/>
              <w:ind w:left="125" w:right="76"/>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338BCBDF" w14:textId="77777777" w:rsidR="00D407D3" w:rsidRPr="00683F86" w:rsidRDefault="006414F0">
            <w:pPr>
              <w:keepLines/>
              <w:widowControl w:val="0"/>
              <w:autoSpaceDE w:val="0"/>
              <w:autoSpaceDN w:val="0"/>
              <w:adjustRightInd w:val="0"/>
              <w:spacing w:before="40" w:after="40" w:line="240" w:lineRule="auto"/>
              <w:ind w:left="116" w:right="95"/>
              <w:jc w:val="right"/>
              <w:rPr>
                <w:rFonts w:ascii="Arial" w:hAnsi="Arial" w:cs="Arial"/>
                <w:sz w:val="24"/>
                <w:szCs w:val="24"/>
              </w:rPr>
            </w:pPr>
            <w:r w:rsidRPr="00683F86">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1518F7B7" w14:textId="77777777" w:rsidR="00D407D3" w:rsidRPr="00683F86" w:rsidRDefault="006414F0">
            <w:pPr>
              <w:keepLines/>
              <w:widowControl w:val="0"/>
              <w:autoSpaceDE w:val="0"/>
              <w:autoSpaceDN w:val="0"/>
              <w:adjustRightInd w:val="0"/>
              <w:spacing w:after="0" w:line="240" w:lineRule="auto"/>
              <w:ind w:left="121" w:right="89"/>
              <w:jc w:val="center"/>
              <w:rPr>
                <w:rFonts w:ascii="Arial" w:hAnsi="Arial" w:cs="Arial"/>
                <w:sz w:val="24"/>
                <w:szCs w:val="24"/>
              </w:rPr>
            </w:pPr>
            <w:r w:rsidRPr="00683F86">
              <w:rPr>
                <w:rFonts w:ascii="Arial" w:hAnsi="Arial" w:cs="Arial"/>
                <w:i/>
                <w:iCs/>
                <w:color w:val="000000"/>
                <w:sz w:val="12"/>
                <w:szCs w:val="12"/>
              </w:rPr>
              <w:t>OUI - NON</w:t>
            </w:r>
          </w:p>
        </w:tc>
        <w:tc>
          <w:tcPr>
            <w:tcW w:w="1347" w:type="dxa"/>
            <w:tcBorders>
              <w:top w:val="dashSmallGap" w:sz="4" w:space="0" w:color="FF9900"/>
              <w:left w:val="single" w:sz="6" w:space="0" w:color="FF9900"/>
              <w:bottom w:val="single" w:sz="4" w:space="0" w:color="FF9900"/>
              <w:right w:val="single" w:sz="6" w:space="0" w:color="FF9900"/>
            </w:tcBorders>
            <w:shd w:val="clear" w:color="auto" w:fill="FFFFFF"/>
          </w:tcPr>
          <w:p w14:paraId="79E3E8D1" w14:textId="77777777" w:rsidR="00D407D3" w:rsidRPr="00683F86" w:rsidRDefault="00D407D3">
            <w:pPr>
              <w:keepLines/>
              <w:widowControl w:val="0"/>
              <w:autoSpaceDE w:val="0"/>
              <w:autoSpaceDN w:val="0"/>
              <w:adjustRightInd w:val="0"/>
              <w:spacing w:after="0" w:line="240" w:lineRule="auto"/>
              <w:ind w:left="121" w:right="89"/>
              <w:jc w:val="center"/>
              <w:rPr>
                <w:rFonts w:ascii="Arial" w:hAnsi="Arial" w:cs="Arial"/>
                <w:sz w:val="24"/>
                <w:szCs w:val="24"/>
              </w:rPr>
            </w:pPr>
          </w:p>
        </w:tc>
      </w:tr>
    </w:tbl>
    <w:p w14:paraId="190FDE16" w14:textId="77777777" w:rsidR="00D407D3" w:rsidRPr="00683F86" w:rsidRDefault="006414F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83F86">
        <w:rPr>
          <w:rFonts w:ascii="Arial" w:hAnsi="Arial" w:cs="Arial"/>
          <w:color w:val="000000"/>
          <w:sz w:val="14"/>
          <w:szCs w:val="14"/>
        </w:rPr>
        <w:t>* Adapter le tableau en ajoutant des lignes si besoin.</w:t>
      </w:r>
    </w:p>
    <w:p w14:paraId="10C7BFC5" w14:textId="77777777" w:rsidR="00D407D3" w:rsidRPr="00683F86" w:rsidRDefault="006414F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83F86">
        <w:rPr>
          <w:rFonts w:ascii="Arial" w:hAnsi="Arial" w:cs="Arial"/>
          <w:color w:val="000000"/>
          <w:sz w:val="14"/>
          <w:szCs w:val="14"/>
        </w:rPr>
        <w:t>** Ou n° de TVA intracommunautaire pour les fournisseurs issus de l’UE ou autre identifiant économique équivalent pour les pays hors UE.</w:t>
      </w:r>
    </w:p>
    <w:p w14:paraId="5A14B0DF" w14:textId="77777777" w:rsidR="00D407D3" w:rsidRDefault="00D407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2E440A6B" w14:textId="77777777" w:rsidR="00540B4F" w:rsidRPr="00540B4F" w:rsidRDefault="00540B4F" w:rsidP="00540B4F">
      <w:pPr>
        <w:keepNext/>
        <w:keepLines/>
        <w:widowControl w:val="0"/>
        <w:shd w:val="clear" w:color="auto" w:fill="AEAAAA" w:themeFill="background2" w:themeFillShade="BF"/>
        <w:tabs>
          <w:tab w:val="left" w:pos="1701"/>
        </w:tabs>
        <w:spacing w:before="720" w:after="0" w:line="240" w:lineRule="auto"/>
        <w:outlineLvl w:val="0"/>
        <w:rPr>
          <w:rFonts w:ascii="Arial" w:eastAsia="Times New Roman" w:hAnsi="Arial" w:cs="Arial"/>
          <w:b/>
          <w:caps/>
          <w:color w:val="FFFFFF"/>
        </w:rPr>
      </w:pPr>
      <w:r w:rsidRPr="00540B4F">
        <w:rPr>
          <w:rFonts w:ascii="Arial" w:hAnsi="Arial" w:cs="Arial"/>
          <w:color w:val="FFFFFF" w:themeColor="background1"/>
        </w:rPr>
        <w:t>IDENTIFICATION DES SOUS-TRAITANTS DÉSIGNÉS AU CONTRAT*</w:t>
      </w:r>
    </w:p>
    <w:p w14:paraId="31A56711" w14:textId="77777777" w:rsidR="00540B4F" w:rsidRDefault="00540B4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66D23FB7" w14:textId="258285EA" w:rsidR="00D407D3" w:rsidRPr="00683F86" w:rsidRDefault="00D407D3">
      <w:pPr>
        <w:widowControl w:val="0"/>
        <w:autoSpaceDE w:val="0"/>
        <w:autoSpaceDN w:val="0"/>
        <w:adjustRightInd w:val="0"/>
        <w:spacing w:after="0" w:line="276" w:lineRule="auto"/>
        <w:ind w:left="117" w:right="111" w:hanging="142"/>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D407D3" w:rsidRPr="00683F86" w14:paraId="34DEE043" w14:textId="77777777">
        <w:tc>
          <w:tcPr>
            <w:tcW w:w="2096" w:type="dxa"/>
            <w:tcBorders>
              <w:top w:val="nil"/>
              <w:left w:val="nil"/>
              <w:bottom w:val="nil"/>
              <w:right w:val="single" w:sz="6" w:space="0" w:color="FF9900"/>
            </w:tcBorders>
            <w:shd w:val="clear" w:color="auto" w:fill="DADADA"/>
          </w:tcPr>
          <w:p w14:paraId="2AE32E1E" w14:textId="77777777" w:rsidR="00D407D3" w:rsidRPr="00683F86" w:rsidRDefault="006414F0">
            <w:pPr>
              <w:widowControl w:val="0"/>
              <w:autoSpaceDE w:val="0"/>
              <w:autoSpaceDN w:val="0"/>
              <w:adjustRightInd w:val="0"/>
              <w:spacing w:before="40" w:after="40" w:line="240" w:lineRule="auto"/>
              <w:ind w:left="108" w:right="92"/>
              <w:jc w:val="right"/>
              <w:rPr>
                <w:rFonts w:ascii="Arial" w:hAnsi="Arial" w:cs="Arial"/>
                <w:sz w:val="24"/>
                <w:szCs w:val="24"/>
              </w:rPr>
            </w:pPr>
            <w:r w:rsidRPr="00683F86">
              <w:rPr>
                <w:rFonts w:ascii="Arial" w:hAnsi="Arial" w:cs="Arial"/>
                <w:color w:val="00000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686CF82F" w14:textId="77777777" w:rsidR="00D407D3" w:rsidRPr="00683F86" w:rsidRDefault="006414F0">
            <w:pPr>
              <w:widowControl w:val="0"/>
              <w:autoSpaceDE w:val="0"/>
              <w:autoSpaceDN w:val="0"/>
              <w:adjustRightInd w:val="0"/>
              <w:spacing w:after="0" w:line="240" w:lineRule="auto"/>
              <w:ind w:left="124" w:right="81"/>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77A0143" w14:textId="77777777" w:rsidR="00D407D3" w:rsidRPr="00683F86" w:rsidRDefault="006414F0">
            <w:pPr>
              <w:widowControl w:val="0"/>
              <w:autoSpaceDE w:val="0"/>
              <w:autoSpaceDN w:val="0"/>
              <w:adjustRightInd w:val="0"/>
              <w:spacing w:before="40" w:after="40" w:line="240" w:lineRule="auto"/>
              <w:ind w:left="115" w:right="96"/>
              <w:jc w:val="right"/>
              <w:rPr>
                <w:rFonts w:ascii="Arial" w:hAnsi="Arial" w:cs="Arial"/>
                <w:sz w:val="24"/>
                <w:szCs w:val="24"/>
              </w:rPr>
            </w:pPr>
            <w:r w:rsidRPr="00683F86">
              <w:rPr>
                <w:rFonts w:ascii="Arial" w:hAnsi="Arial" w:cs="Arial"/>
                <w:color w:val="00000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5E8F272D" w14:textId="77777777" w:rsidR="00D407D3" w:rsidRPr="00683F86" w:rsidRDefault="006414F0">
            <w:pPr>
              <w:widowControl w:val="0"/>
              <w:autoSpaceDE w:val="0"/>
              <w:autoSpaceDN w:val="0"/>
              <w:adjustRightInd w:val="0"/>
              <w:spacing w:after="0" w:line="240" w:lineRule="auto"/>
              <w:ind w:left="120"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7C8B6722" w14:textId="77777777">
        <w:tc>
          <w:tcPr>
            <w:tcW w:w="2096" w:type="dxa"/>
            <w:tcBorders>
              <w:top w:val="nil"/>
              <w:left w:val="nil"/>
              <w:bottom w:val="nil"/>
              <w:right w:val="single" w:sz="6" w:space="0" w:color="FF9900"/>
            </w:tcBorders>
            <w:shd w:val="clear" w:color="auto" w:fill="DADADA"/>
          </w:tcPr>
          <w:p w14:paraId="654E27EE" w14:textId="77777777" w:rsidR="00D407D3" w:rsidRPr="00683F86" w:rsidRDefault="006414F0">
            <w:pPr>
              <w:widowControl w:val="0"/>
              <w:autoSpaceDE w:val="0"/>
              <w:autoSpaceDN w:val="0"/>
              <w:adjustRightInd w:val="0"/>
              <w:spacing w:before="40" w:after="40" w:line="240" w:lineRule="auto"/>
              <w:ind w:left="108" w:right="92"/>
              <w:jc w:val="right"/>
              <w:rPr>
                <w:rFonts w:ascii="Arial" w:hAnsi="Arial" w:cs="Arial"/>
                <w:sz w:val="24"/>
                <w:szCs w:val="24"/>
              </w:rPr>
            </w:pPr>
            <w:r w:rsidRPr="00683F86">
              <w:rPr>
                <w:rFonts w:ascii="Arial" w:hAnsi="Arial" w:cs="Arial"/>
                <w:color w:val="00000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25EBB25" w14:textId="77777777" w:rsidR="00D407D3" w:rsidRPr="00683F86" w:rsidRDefault="006414F0">
            <w:pPr>
              <w:widowControl w:val="0"/>
              <w:autoSpaceDE w:val="0"/>
              <w:autoSpaceDN w:val="0"/>
              <w:adjustRightInd w:val="0"/>
              <w:spacing w:after="0" w:line="240" w:lineRule="auto"/>
              <w:ind w:left="124" w:right="81"/>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73E1A37" w14:textId="77777777" w:rsidR="00D407D3" w:rsidRPr="00683F86" w:rsidRDefault="006414F0">
            <w:pPr>
              <w:widowControl w:val="0"/>
              <w:autoSpaceDE w:val="0"/>
              <w:autoSpaceDN w:val="0"/>
              <w:adjustRightInd w:val="0"/>
              <w:spacing w:before="40" w:after="40" w:line="240" w:lineRule="auto"/>
              <w:ind w:left="115" w:right="96"/>
              <w:jc w:val="right"/>
              <w:rPr>
                <w:rFonts w:ascii="Arial" w:hAnsi="Arial" w:cs="Arial"/>
                <w:sz w:val="24"/>
                <w:szCs w:val="24"/>
              </w:rPr>
            </w:pPr>
            <w:r w:rsidRPr="00683F86">
              <w:rPr>
                <w:rFonts w:ascii="Arial" w:hAnsi="Arial" w:cs="Arial"/>
                <w:color w:val="00000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480640E" w14:textId="77777777" w:rsidR="00D407D3" w:rsidRPr="00683F86" w:rsidRDefault="006414F0">
            <w:pPr>
              <w:widowControl w:val="0"/>
              <w:autoSpaceDE w:val="0"/>
              <w:autoSpaceDN w:val="0"/>
              <w:adjustRightInd w:val="0"/>
              <w:spacing w:after="0" w:line="240" w:lineRule="auto"/>
              <w:ind w:left="120"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2EA11AA1" w14:textId="77777777">
        <w:tc>
          <w:tcPr>
            <w:tcW w:w="2096" w:type="dxa"/>
            <w:tcBorders>
              <w:top w:val="nil"/>
              <w:left w:val="nil"/>
              <w:bottom w:val="nil"/>
              <w:right w:val="single" w:sz="6" w:space="0" w:color="FF9900"/>
            </w:tcBorders>
            <w:shd w:val="clear" w:color="auto" w:fill="DADADA"/>
          </w:tcPr>
          <w:p w14:paraId="0B00703A" w14:textId="77777777" w:rsidR="00D407D3" w:rsidRPr="00683F86" w:rsidRDefault="006414F0">
            <w:pPr>
              <w:widowControl w:val="0"/>
              <w:autoSpaceDE w:val="0"/>
              <w:autoSpaceDN w:val="0"/>
              <w:adjustRightInd w:val="0"/>
              <w:spacing w:before="40" w:after="40" w:line="240" w:lineRule="auto"/>
              <w:ind w:left="108" w:right="92"/>
              <w:jc w:val="right"/>
              <w:rPr>
                <w:rFonts w:ascii="Arial" w:hAnsi="Arial" w:cs="Arial"/>
                <w:sz w:val="24"/>
                <w:szCs w:val="24"/>
              </w:rPr>
            </w:pPr>
            <w:r w:rsidRPr="00683F86">
              <w:rPr>
                <w:rFonts w:ascii="Arial" w:hAnsi="Arial" w:cs="Arial"/>
                <w:color w:val="00000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ADE11B3" w14:textId="77777777" w:rsidR="00D407D3" w:rsidRPr="00683F86" w:rsidRDefault="006414F0">
            <w:pPr>
              <w:widowControl w:val="0"/>
              <w:autoSpaceDE w:val="0"/>
              <w:autoSpaceDN w:val="0"/>
              <w:adjustRightInd w:val="0"/>
              <w:spacing w:after="0" w:line="240" w:lineRule="auto"/>
              <w:ind w:left="124" w:right="81"/>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459D573" w14:textId="77777777" w:rsidR="00D407D3" w:rsidRPr="00683F86" w:rsidRDefault="006414F0">
            <w:pPr>
              <w:widowControl w:val="0"/>
              <w:autoSpaceDE w:val="0"/>
              <w:autoSpaceDN w:val="0"/>
              <w:adjustRightInd w:val="0"/>
              <w:spacing w:before="40" w:after="40" w:line="240" w:lineRule="auto"/>
              <w:ind w:left="115" w:right="96"/>
              <w:jc w:val="right"/>
              <w:rPr>
                <w:rFonts w:ascii="Arial" w:hAnsi="Arial" w:cs="Arial"/>
                <w:sz w:val="24"/>
                <w:szCs w:val="24"/>
              </w:rPr>
            </w:pPr>
            <w:r w:rsidRPr="00683F86">
              <w:rPr>
                <w:rFonts w:ascii="Arial" w:hAnsi="Arial" w:cs="Arial"/>
                <w:color w:val="00000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55E52F4" w14:textId="77777777" w:rsidR="00D407D3" w:rsidRPr="00683F86" w:rsidRDefault="006414F0">
            <w:pPr>
              <w:widowControl w:val="0"/>
              <w:autoSpaceDE w:val="0"/>
              <w:autoSpaceDN w:val="0"/>
              <w:adjustRightInd w:val="0"/>
              <w:spacing w:after="0" w:line="240" w:lineRule="auto"/>
              <w:ind w:left="120"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3FEDB427" w14:textId="77777777">
        <w:tc>
          <w:tcPr>
            <w:tcW w:w="2096" w:type="dxa"/>
            <w:tcBorders>
              <w:top w:val="nil"/>
              <w:left w:val="nil"/>
              <w:bottom w:val="nil"/>
              <w:right w:val="single" w:sz="6" w:space="0" w:color="FF9900"/>
            </w:tcBorders>
            <w:shd w:val="clear" w:color="auto" w:fill="DADADA"/>
          </w:tcPr>
          <w:p w14:paraId="758770F8" w14:textId="77777777" w:rsidR="00D407D3" w:rsidRPr="00683F86" w:rsidRDefault="006414F0">
            <w:pPr>
              <w:widowControl w:val="0"/>
              <w:autoSpaceDE w:val="0"/>
              <w:autoSpaceDN w:val="0"/>
              <w:adjustRightInd w:val="0"/>
              <w:spacing w:before="40" w:after="40" w:line="240" w:lineRule="auto"/>
              <w:ind w:left="108" w:right="92"/>
              <w:jc w:val="right"/>
              <w:rPr>
                <w:rFonts w:ascii="Arial" w:hAnsi="Arial" w:cs="Arial"/>
                <w:sz w:val="24"/>
                <w:szCs w:val="24"/>
              </w:rPr>
            </w:pPr>
            <w:r w:rsidRPr="00683F86">
              <w:rPr>
                <w:rFonts w:ascii="Arial" w:hAnsi="Arial" w:cs="Arial"/>
                <w:color w:val="00000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805DC2B" w14:textId="77777777" w:rsidR="00D407D3" w:rsidRPr="00683F86" w:rsidRDefault="006414F0">
            <w:pPr>
              <w:widowControl w:val="0"/>
              <w:autoSpaceDE w:val="0"/>
              <w:autoSpaceDN w:val="0"/>
              <w:adjustRightInd w:val="0"/>
              <w:spacing w:after="0" w:line="240" w:lineRule="auto"/>
              <w:ind w:left="124" w:right="81"/>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3DC440C" w14:textId="77777777" w:rsidR="00D407D3" w:rsidRPr="00683F86" w:rsidRDefault="006414F0">
            <w:pPr>
              <w:widowControl w:val="0"/>
              <w:autoSpaceDE w:val="0"/>
              <w:autoSpaceDN w:val="0"/>
              <w:adjustRightInd w:val="0"/>
              <w:spacing w:before="40" w:after="40" w:line="240" w:lineRule="auto"/>
              <w:ind w:left="115" w:right="96"/>
              <w:jc w:val="right"/>
              <w:rPr>
                <w:rFonts w:ascii="Arial" w:hAnsi="Arial" w:cs="Arial"/>
                <w:sz w:val="24"/>
                <w:szCs w:val="24"/>
              </w:rPr>
            </w:pPr>
            <w:r w:rsidRPr="00683F86">
              <w:rPr>
                <w:rFonts w:ascii="Arial" w:hAnsi="Arial" w:cs="Arial"/>
                <w:color w:val="00000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42B65CF" w14:textId="77777777" w:rsidR="00D407D3" w:rsidRPr="00683F86" w:rsidRDefault="006414F0">
            <w:pPr>
              <w:widowControl w:val="0"/>
              <w:autoSpaceDE w:val="0"/>
              <w:autoSpaceDN w:val="0"/>
              <w:adjustRightInd w:val="0"/>
              <w:spacing w:after="0" w:line="240" w:lineRule="auto"/>
              <w:ind w:left="120"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4A08768A" w14:textId="77777777">
        <w:tc>
          <w:tcPr>
            <w:tcW w:w="2096" w:type="dxa"/>
            <w:tcBorders>
              <w:top w:val="nil"/>
              <w:left w:val="nil"/>
              <w:bottom w:val="nil"/>
              <w:right w:val="single" w:sz="6" w:space="0" w:color="FF9900"/>
            </w:tcBorders>
            <w:shd w:val="clear" w:color="auto" w:fill="DADADA"/>
          </w:tcPr>
          <w:p w14:paraId="1D25230C" w14:textId="77777777" w:rsidR="00D407D3" w:rsidRPr="00683F86" w:rsidRDefault="006414F0">
            <w:pPr>
              <w:widowControl w:val="0"/>
              <w:autoSpaceDE w:val="0"/>
              <w:autoSpaceDN w:val="0"/>
              <w:adjustRightInd w:val="0"/>
              <w:spacing w:before="40" w:after="40" w:line="240" w:lineRule="auto"/>
              <w:ind w:left="108" w:right="92"/>
              <w:jc w:val="right"/>
              <w:rPr>
                <w:rFonts w:ascii="Arial" w:hAnsi="Arial" w:cs="Arial"/>
                <w:sz w:val="24"/>
                <w:szCs w:val="24"/>
              </w:rPr>
            </w:pPr>
            <w:r w:rsidRPr="00683F86">
              <w:rPr>
                <w:rFonts w:ascii="Arial" w:hAnsi="Arial" w:cs="Arial"/>
                <w:color w:val="00000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4BE45E6" w14:textId="77777777" w:rsidR="00D407D3" w:rsidRPr="00683F86" w:rsidRDefault="006414F0">
            <w:pPr>
              <w:widowControl w:val="0"/>
              <w:autoSpaceDE w:val="0"/>
              <w:autoSpaceDN w:val="0"/>
              <w:adjustRightInd w:val="0"/>
              <w:spacing w:after="0" w:line="240" w:lineRule="auto"/>
              <w:ind w:left="124" w:right="81"/>
              <w:rPr>
                <w:rFonts w:ascii="Arial" w:hAnsi="Arial" w:cs="Arial"/>
                <w:sz w:val="24"/>
                <w:szCs w:val="24"/>
              </w:rPr>
            </w:pPr>
            <w:r w:rsidRPr="00683F86">
              <w:rPr>
                <w:rFonts w:ascii="Arial" w:hAnsi="Arial" w:cs="Arial"/>
                <w:color w:val="00000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28C476C" w14:textId="77777777" w:rsidR="00D407D3" w:rsidRPr="00683F86" w:rsidRDefault="006414F0">
            <w:pPr>
              <w:widowControl w:val="0"/>
              <w:autoSpaceDE w:val="0"/>
              <w:autoSpaceDN w:val="0"/>
              <w:adjustRightInd w:val="0"/>
              <w:spacing w:before="40" w:after="40" w:line="240" w:lineRule="auto"/>
              <w:ind w:left="115" w:right="96"/>
              <w:jc w:val="right"/>
              <w:rPr>
                <w:rFonts w:ascii="Arial" w:hAnsi="Arial" w:cs="Arial"/>
                <w:sz w:val="24"/>
                <w:szCs w:val="24"/>
              </w:rPr>
            </w:pPr>
            <w:r w:rsidRPr="00683F86">
              <w:rPr>
                <w:rFonts w:ascii="Arial" w:hAnsi="Arial" w:cs="Arial"/>
                <w:color w:val="00000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A9CBCEB" w14:textId="77777777" w:rsidR="00D407D3" w:rsidRPr="00683F86" w:rsidRDefault="006414F0">
            <w:pPr>
              <w:widowControl w:val="0"/>
              <w:autoSpaceDE w:val="0"/>
              <w:autoSpaceDN w:val="0"/>
              <w:adjustRightInd w:val="0"/>
              <w:spacing w:after="0" w:line="240" w:lineRule="auto"/>
              <w:ind w:left="120"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262884A8" w14:textId="77777777">
        <w:tc>
          <w:tcPr>
            <w:tcW w:w="2096" w:type="dxa"/>
            <w:tcBorders>
              <w:top w:val="nil"/>
              <w:left w:val="nil"/>
              <w:bottom w:val="nil"/>
              <w:right w:val="single" w:sz="6" w:space="0" w:color="FF9900"/>
            </w:tcBorders>
            <w:shd w:val="clear" w:color="auto" w:fill="DADADA"/>
          </w:tcPr>
          <w:p w14:paraId="41B85D95" w14:textId="77777777" w:rsidR="00D407D3" w:rsidRPr="00683F86" w:rsidRDefault="006414F0">
            <w:pPr>
              <w:widowControl w:val="0"/>
              <w:autoSpaceDE w:val="0"/>
              <w:autoSpaceDN w:val="0"/>
              <w:adjustRightInd w:val="0"/>
              <w:spacing w:before="40" w:after="40" w:line="240" w:lineRule="auto"/>
              <w:ind w:left="108" w:right="92"/>
              <w:jc w:val="right"/>
              <w:rPr>
                <w:rFonts w:ascii="Arial" w:hAnsi="Arial" w:cs="Arial"/>
                <w:sz w:val="24"/>
                <w:szCs w:val="24"/>
              </w:rPr>
            </w:pPr>
            <w:r w:rsidRPr="00683F86">
              <w:rPr>
                <w:rFonts w:ascii="Arial" w:hAnsi="Arial" w:cs="Arial"/>
                <w:color w:val="00000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8EAE19D" w14:textId="77777777" w:rsidR="00D407D3" w:rsidRPr="00683F86" w:rsidRDefault="00D407D3">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45DE1EA0" w14:textId="77777777" w:rsidR="00D407D3" w:rsidRPr="00683F86" w:rsidRDefault="006414F0">
            <w:pPr>
              <w:widowControl w:val="0"/>
              <w:autoSpaceDE w:val="0"/>
              <w:autoSpaceDN w:val="0"/>
              <w:adjustRightInd w:val="0"/>
              <w:spacing w:before="40" w:after="40" w:line="240" w:lineRule="auto"/>
              <w:ind w:left="115" w:right="96"/>
              <w:jc w:val="right"/>
              <w:rPr>
                <w:rFonts w:ascii="Arial" w:hAnsi="Arial" w:cs="Arial"/>
                <w:sz w:val="24"/>
                <w:szCs w:val="24"/>
              </w:rPr>
            </w:pPr>
            <w:r w:rsidRPr="00683F86">
              <w:rPr>
                <w:rFonts w:ascii="Arial" w:hAnsi="Arial" w:cs="Arial"/>
                <w:color w:val="00000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549AAC0" w14:textId="77777777" w:rsidR="00D407D3" w:rsidRPr="00683F86" w:rsidRDefault="00D407D3">
            <w:pPr>
              <w:widowControl w:val="0"/>
              <w:autoSpaceDE w:val="0"/>
              <w:autoSpaceDN w:val="0"/>
              <w:adjustRightInd w:val="0"/>
              <w:spacing w:before="40" w:after="40" w:line="240" w:lineRule="auto"/>
              <w:ind w:left="115" w:right="96"/>
              <w:jc w:val="right"/>
              <w:rPr>
                <w:rFonts w:ascii="Arial" w:hAnsi="Arial" w:cs="Arial"/>
                <w:sz w:val="24"/>
                <w:szCs w:val="24"/>
              </w:rPr>
            </w:pPr>
          </w:p>
        </w:tc>
      </w:tr>
      <w:tr w:rsidR="00D407D3" w:rsidRPr="00683F86" w14:paraId="422E0D08" w14:textId="77777777">
        <w:tc>
          <w:tcPr>
            <w:tcW w:w="2096" w:type="dxa"/>
            <w:tcBorders>
              <w:top w:val="nil"/>
              <w:left w:val="nil"/>
              <w:bottom w:val="nil"/>
              <w:right w:val="single" w:sz="6" w:space="0" w:color="FF9900"/>
            </w:tcBorders>
            <w:shd w:val="clear" w:color="auto" w:fill="DADADA"/>
          </w:tcPr>
          <w:p w14:paraId="7B75F313" w14:textId="77777777" w:rsidR="00D407D3" w:rsidRPr="00683F86" w:rsidRDefault="006414F0">
            <w:pPr>
              <w:widowControl w:val="0"/>
              <w:autoSpaceDE w:val="0"/>
              <w:autoSpaceDN w:val="0"/>
              <w:adjustRightInd w:val="0"/>
              <w:spacing w:before="40" w:after="40" w:line="240" w:lineRule="auto"/>
              <w:ind w:left="108" w:right="92"/>
              <w:jc w:val="right"/>
              <w:rPr>
                <w:rFonts w:ascii="Arial" w:hAnsi="Arial" w:cs="Arial"/>
                <w:sz w:val="24"/>
                <w:szCs w:val="24"/>
              </w:rPr>
            </w:pPr>
            <w:r w:rsidRPr="00683F86">
              <w:rPr>
                <w:rFonts w:ascii="Arial" w:hAnsi="Arial" w:cs="Arial"/>
                <w:color w:val="00000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6FB1C21" w14:textId="77777777" w:rsidR="00D407D3" w:rsidRPr="00683F86" w:rsidRDefault="00D407D3">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1A73247D" w14:textId="77777777" w:rsidR="00D407D3" w:rsidRPr="00683F86" w:rsidRDefault="006414F0">
            <w:pPr>
              <w:widowControl w:val="0"/>
              <w:autoSpaceDE w:val="0"/>
              <w:autoSpaceDN w:val="0"/>
              <w:adjustRightInd w:val="0"/>
              <w:spacing w:before="40" w:after="40" w:line="240" w:lineRule="auto"/>
              <w:ind w:left="115" w:right="96"/>
              <w:jc w:val="right"/>
              <w:rPr>
                <w:rFonts w:ascii="Arial" w:hAnsi="Arial" w:cs="Arial"/>
                <w:sz w:val="24"/>
                <w:szCs w:val="24"/>
              </w:rPr>
            </w:pPr>
            <w:r w:rsidRPr="00683F86">
              <w:rPr>
                <w:rFonts w:ascii="Arial" w:hAnsi="Arial" w:cs="Arial"/>
                <w:color w:val="00000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E4B84AF" w14:textId="77777777" w:rsidR="00D407D3" w:rsidRPr="00683F86" w:rsidRDefault="00D407D3">
            <w:pPr>
              <w:widowControl w:val="0"/>
              <w:autoSpaceDE w:val="0"/>
              <w:autoSpaceDN w:val="0"/>
              <w:adjustRightInd w:val="0"/>
              <w:spacing w:before="40" w:after="40" w:line="240" w:lineRule="auto"/>
              <w:ind w:left="115" w:right="96"/>
              <w:jc w:val="right"/>
              <w:rPr>
                <w:rFonts w:ascii="Arial" w:hAnsi="Arial" w:cs="Arial"/>
                <w:sz w:val="24"/>
                <w:szCs w:val="24"/>
              </w:rPr>
            </w:pPr>
          </w:p>
        </w:tc>
      </w:tr>
      <w:tr w:rsidR="00D407D3" w:rsidRPr="00683F86" w14:paraId="28982856" w14:textId="77777777">
        <w:trPr>
          <w:cantSplit/>
        </w:trPr>
        <w:tc>
          <w:tcPr>
            <w:tcW w:w="2096" w:type="dxa"/>
            <w:tcBorders>
              <w:top w:val="nil"/>
              <w:left w:val="nil"/>
              <w:bottom w:val="nil"/>
              <w:right w:val="single" w:sz="6" w:space="0" w:color="FF9900"/>
            </w:tcBorders>
            <w:shd w:val="clear" w:color="auto" w:fill="DADADA"/>
          </w:tcPr>
          <w:p w14:paraId="7BB6D57A" w14:textId="77777777" w:rsidR="00D407D3" w:rsidRPr="00683F86" w:rsidRDefault="006414F0">
            <w:pPr>
              <w:keepLines/>
              <w:widowControl w:val="0"/>
              <w:autoSpaceDE w:val="0"/>
              <w:autoSpaceDN w:val="0"/>
              <w:adjustRightInd w:val="0"/>
              <w:spacing w:before="40" w:after="40" w:line="240" w:lineRule="auto"/>
              <w:ind w:left="108" w:right="92"/>
              <w:jc w:val="right"/>
              <w:rPr>
                <w:rFonts w:ascii="Arial" w:hAnsi="Arial" w:cs="Arial"/>
                <w:sz w:val="24"/>
                <w:szCs w:val="24"/>
              </w:rPr>
            </w:pPr>
            <w:r w:rsidRPr="00683F86">
              <w:rPr>
                <w:rFonts w:ascii="Arial" w:hAnsi="Arial" w:cs="Arial"/>
                <w:color w:val="00000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028A6E7" w14:textId="77777777" w:rsidR="00D407D3" w:rsidRPr="00683F86" w:rsidRDefault="006414F0">
            <w:pPr>
              <w:keepLines/>
              <w:widowControl w:val="0"/>
              <w:autoSpaceDE w:val="0"/>
              <w:autoSpaceDN w:val="0"/>
              <w:adjustRightInd w:val="0"/>
              <w:spacing w:after="0" w:line="240" w:lineRule="auto"/>
              <w:ind w:left="124" w:right="77"/>
              <w:jc w:val="center"/>
              <w:rPr>
                <w:rFonts w:ascii="Arial" w:hAnsi="Arial" w:cs="Arial"/>
                <w:sz w:val="24"/>
                <w:szCs w:val="24"/>
              </w:rPr>
            </w:pPr>
            <w:r w:rsidRPr="00683F86">
              <w:rPr>
                <w:rFonts w:ascii="Arial" w:hAnsi="Arial" w:cs="Arial"/>
                <w:i/>
                <w:iCs/>
                <w:color w:val="00000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2297AFE1" w14:textId="77777777" w:rsidR="00D407D3" w:rsidRPr="00683F86" w:rsidRDefault="00D407D3">
            <w:pPr>
              <w:keepLines/>
              <w:widowControl w:val="0"/>
              <w:autoSpaceDE w:val="0"/>
              <w:autoSpaceDN w:val="0"/>
              <w:adjustRightInd w:val="0"/>
              <w:spacing w:after="0" w:line="240" w:lineRule="auto"/>
              <w:ind w:left="124" w:right="77"/>
              <w:jc w:val="center"/>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30431AEA" w14:textId="77777777" w:rsidR="00D407D3" w:rsidRPr="00683F86" w:rsidRDefault="006414F0">
            <w:pPr>
              <w:keepLines/>
              <w:widowControl w:val="0"/>
              <w:autoSpaceDE w:val="0"/>
              <w:autoSpaceDN w:val="0"/>
              <w:adjustRightInd w:val="0"/>
              <w:spacing w:before="40" w:after="40" w:line="240" w:lineRule="auto"/>
              <w:ind w:left="115" w:right="96"/>
              <w:jc w:val="right"/>
              <w:rPr>
                <w:rFonts w:ascii="Arial" w:hAnsi="Arial" w:cs="Arial"/>
                <w:sz w:val="24"/>
                <w:szCs w:val="24"/>
              </w:rPr>
            </w:pPr>
            <w:r w:rsidRPr="00683F86">
              <w:rPr>
                <w:rFonts w:ascii="Arial" w:hAnsi="Arial" w:cs="Arial"/>
                <w:color w:val="00000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196C4420" w14:textId="77777777" w:rsidR="00D407D3" w:rsidRPr="00683F86" w:rsidRDefault="006414F0">
            <w:pPr>
              <w:keepLines/>
              <w:widowControl w:val="0"/>
              <w:autoSpaceDE w:val="0"/>
              <w:autoSpaceDN w:val="0"/>
              <w:adjustRightInd w:val="0"/>
              <w:spacing w:after="0" w:line="240" w:lineRule="auto"/>
              <w:ind w:left="120" w:right="90"/>
              <w:jc w:val="center"/>
              <w:rPr>
                <w:rFonts w:ascii="Arial" w:hAnsi="Arial" w:cs="Arial"/>
                <w:sz w:val="24"/>
                <w:szCs w:val="24"/>
              </w:rPr>
            </w:pPr>
            <w:r w:rsidRPr="00683F86">
              <w:rPr>
                <w:rFonts w:ascii="Arial" w:hAnsi="Arial" w:cs="Arial"/>
                <w:i/>
                <w:iCs/>
                <w:color w:val="00000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697E2D2E" w14:textId="77777777" w:rsidR="00D407D3" w:rsidRPr="00683F86" w:rsidRDefault="00D407D3">
            <w:pPr>
              <w:keepLines/>
              <w:widowControl w:val="0"/>
              <w:autoSpaceDE w:val="0"/>
              <w:autoSpaceDN w:val="0"/>
              <w:adjustRightInd w:val="0"/>
              <w:spacing w:after="0" w:line="240" w:lineRule="auto"/>
              <w:ind w:left="120" w:right="90"/>
              <w:jc w:val="center"/>
              <w:rPr>
                <w:rFonts w:ascii="Arial" w:hAnsi="Arial" w:cs="Arial"/>
                <w:sz w:val="24"/>
                <w:szCs w:val="24"/>
              </w:rPr>
            </w:pPr>
          </w:p>
        </w:tc>
      </w:tr>
      <w:tr w:rsidR="00D407D3" w:rsidRPr="00683F86" w14:paraId="3A0C4379" w14:textId="77777777">
        <w:tc>
          <w:tcPr>
            <w:tcW w:w="2096" w:type="dxa"/>
            <w:tcBorders>
              <w:top w:val="nil"/>
              <w:left w:val="nil"/>
              <w:bottom w:val="nil"/>
              <w:right w:val="single" w:sz="6" w:space="0" w:color="FF9900"/>
            </w:tcBorders>
            <w:shd w:val="clear" w:color="auto" w:fill="DADADA"/>
          </w:tcPr>
          <w:p w14:paraId="705030EC" w14:textId="77777777" w:rsidR="00D407D3" w:rsidRPr="00683F86" w:rsidRDefault="006414F0">
            <w:pPr>
              <w:widowControl w:val="0"/>
              <w:autoSpaceDE w:val="0"/>
              <w:autoSpaceDN w:val="0"/>
              <w:adjustRightInd w:val="0"/>
              <w:spacing w:before="40" w:after="40" w:line="240" w:lineRule="auto"/>
              <w:ind w:left="108" w:right="92"/>
              <w:jc w:val="right"/>
              <w:rPr>
                <w:rFonts w:ascii="Arial" w:hAnsi="Arial" w:cs="Arial"/>
                <w:sz w:val="24"/>
                <w:szCs w:val="24"/>
              </w:rPr>
            </w:pPr>
            <w:r w:rsidRPr="00683F86">
              <w:rPr>
                <w:rFonts w:ascii="Arial" w:hAnsi="Arial" w:cs="Arial"/>
                <w:color w:val="00000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4F71CB17" w14:textId="77777777" w:rsidR="00D407D3" w:rsidRPr="00683F86" w:rsidRDefault="00D407D3">
            <w:pPr>
              <w:widowControl w:val="0"/>
              <w:autoSpaceDE w:val="0"/>
              <w:autoSpaceDN w:val="0"/>
              <w:adjustRightInd w:val="0"/>
              <w:spacing w:before="40" w:after="40" w:line="240" w:lineRule="auto"/>
              <w:ind w:left="108" w:right="92"/>
              <w:jc w:val="right"/>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5B8906D9" w14:textId="77777777" w:rsidR="00D407D3" w:rsidRPr="00683F86" w:rsidRDefault="006414F0">
            <w:pPr>
              <w:widowControl w:val="0"/>
              <w:autoSpaceDE w:val="0"/>
              <w:autoSpaceDN w:val="0"/>
              <w:adjustRightInd w:val="0"/>
              <w:spacing w:before="40" w:after="40" w:line="240" w:lineRule="auto"/>
              <w:ind w:left="115" w:right="96"/>
              <w:jc w:val="right"/>
              <w:rPr>
                <w:rFonts w:ascii="Arial" w:hAnsi="Arial" w:cs="Arial"/>
                <w:sz w:val="24"/>
                <w:szCs w:val="24"/>
              </w:rPr>
            </w:pPr>
            <w:r w:rsidRPr="00683F86">
              <w:rPr>
                <w:rFonts w:ascii="Arial" w:hAnsi="Arial" w:cs="Arial"/>
                <w:color w:val="00000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32D89657" w14:textId="77777777" w:rsidR="00D407D3" w:rsidRPr="00683F86" w:rsidRDefault="00D407D3">
            <w:pPr>
              <w:widowControl w:val="0"/>
              <w:autoSpaceDE w:val="0"/>
              <w:autoSpaceDN w:val="0"/>
              <w:adjustRightInd w:val="0"/>
              <w:spacing w:before="40" w:after="40" w:line="240" w:lineRule="auto"/>
              <w:ind w:left="115" w:right="96"/>
              <w:jc w:val="right"/>
              <w:rPr>
                <w:rFonts w:ascii="Arial" w:hAnsi="Arial" w:cs="Arial"/>
                <w:sz w:val="24"/>
                <w:szCs w:val="24"/>
              </w:rPr>
            </w:pPr>
          </w:p>
        </w:tc>
      </w:tr>
      <w:tr w:rsidR="00D407D3" w:rsidRPr="00683F86" w14:paraId="401558F8" w14:textId="77777777">
        <w:tc>
          <w:tcPr>
            <w:tcW w:w="2096" w:type="dxa"/>
            <w:tcBorders>
              <w:top w:val="nil"/>
              <w:left w:val="nil"/>
              <w:bottom w:val="single" w:sz="8" w:space="0" w:color="D9D9D9"/>
              <w:right w:val="single" w:sz="6" w:space="0" w:color="FF9900"/>
            </w:tcBorders>
            <w:shd w:val="clear" w:color="auto" w:fill="DADADA"/>
          </w:tcPr>
          <w:p w14:paraId="038557D2" w14:textId="77777777" w:rsidR="00D407D3" w:rsidRPr="00683F86" w:rsidRDefault="00D407D3">
            <w:pPr>
              <w:widowControl w:val="0"/>
              <w:autoSpaceDE w:val="0"/>
              <w:autoSpaceDN w:val="0"/>
              <w:adjustRightInd w:val="0"/>
              <w:spacing w:before="40" w:after="40" w:line="240" w:lineRule="auto"/>
              <w:ind w:left="115" w:right="96"/>
              <w:jc w:val="right"/>
              <w:rPr>
                <w:rFonts w:ascii="Arial" w:hAnsi="Arial" w:cs="Arial"/>
                <w:sz w:val="24"/>
                <w:szCs w:val="24"/>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2D86C51E" w14:textId="77777777" w:rsidR="00D407D3" w:rsidRPr="00683F86" w:rsidRDefault="00D407D3">
            <w:pPr>
              <w:widowControl w:val="0"/>
              <w:autoSpaceDE w:val="0"/>
              <w:autoSpaceDN w:val="0"/>
              <w:adjustRightInd w:val="0"/>
              <w:spacing w:after="0" w:line="240" w:lineRule="auto"/>
              <w:rPr>
                <w:rFonts w:ascii="Arial" w:hAnsi="Arial" w:cs="Arial"/>
                <w:sz w:val="24"/>
                <w:szCs w:val="24"/>
              </w:rPr>
            </w:pPr>
          </w:p>
        </w:tc>
        <w:tc>
          <w:tcPr>
            <w:tcW w:w="1985" w:type="dxa"/>
            <w:tcBorders>
              <w:top w:val="nil"/>
              <w:left w:val="single" w:sz="6" w:space="0" w:color="FF9900"/>
              <w:bottom w:val="nil"/>
              <w:right w:val="single" w:sz="6" w:space="0" w:color="FF9900"/>
            </w:tcBorders>
            <w:shd w:val="clear" w:color="auto" w:fill="DADADA"/>
          </w:tcPr>
          <w:p w14:paraId="2644E1B9" w14:textId="77777777" w:rsidR="00D407D3" w:rsidRPr="00683F86" w:rsidRDefault="00D407D3">
            <w:pPr>
              <w:widowControl w:val="0"/>
              <w:autoSpaceDE w:val="0"/>
              <w:autoSpaceDN w:val="0"/>
              <w:adjustRightInd w:val="0"/>
              <w:spacing w:after="0" w:line="240" w:lineRule="auto"/>
              <w:rPr>
                <w:rFonts w:ascii="Arial" w:hAnsi="Arial" w:cs="Arial"/>
                <w:sz w:val="24"/>
                <w:szCs w:val="24"/>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3B94372C" w14:textId="77777777" w:rsidR="00D407D3" w:rsidRPr="00683F86" w:rsidRDefault="00D407D3">
            <w:pPr>
              <w:widowControl w:val="0"/>
              <w:autoSpaceDE w:val="0"/>
              <w:autoSpaceDN w:val="0"/>
              <w:adjustRightInd w:val="0"/>
              <w:spacing w:after="0" w:line="240" w:lineRule="auto"/>
              <w:rPr>
                <w:rFonts w:ascii="Arial" w:hAnsi="Arial" w:cs="Arial"/>
                <w:sz w:val="24"/>
                <w:szCs w:val="24"/>
              </w:rPr>
            </w:pPr>
          </w:p>
        </w:tc>
      </w:tr>
    </w:tbl>
    <w:p w14:paraId="0E02EE99" w14:textId="486FC8D3" w:rsidR="00F1654C" w:rsidRDefault="006414F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r w:rsidRPr="00683F86">
        <w:rPr>
          <w:rFonts w:ascii="Arial" w:hAnsi="Arial" w:cs="Arial"/>
          <w:color w:val="000000"/>
          <w:sz w:val="14"/>
          <w:szCs w:val="14"/>
        </w:rPr>
        <w:t>* Adapter le tableau en ajoutant des lignes si besoin.</w:t>
      </w:r>
    </w:p>
    <w:p w14:paraId="03781302" w14:textId="77777777" w:rsidR="00F1654C" w:rsidRDefault="00F1654C">
      <w:pPr>
        <w:rPr>
          <w:rFonts w:ascii="Arial" w:hAnsi="Arial" w:cs="Arial"/>
          <w:color w:val="000000"/>
          <w:sz w:val="14"/>
          <w:szCs w:val="14"/>
        </w:rPr>
      </w:pPr>
      <w:r>
        <w:rPr>
          <w:rFonts w:ascii="Arial" w:hAnsi="Arial" w:cs="Arial"/>
          <w:color w:val="000000"/>
          <w:sz w:val="14"/>
          <w:szCs w:val="14"/>
        </w:rPr>
        <w:br w:type="page"/>
      </w:r>
    </w:p>
    <w:p w14:paraId="64712D72" w14:textId="77777777" w:rsidR="008343DC" w:rsidRPr="00683F86" w:rsidRDefault="008343DC" w:rsidP="00683F86">
      <w:pPr>
        <w:pStyle w:val="06-TitreARTICLEAE"/>
        <w:keepLines/>
        <w:numPr>
          <w:ilvl w:val="0"/>
          <w:numId w:val="0"/>
        </w:numPr>
        <w:shd w:val="clear" w:color="auto" w:fill="AEAAAA" w:themeFill="background2" w:themeFillShade="BF"/>
        <w:rPr>
          <w:rFonts w:ascii="Arial" w:hAnsi="Arial"/>
          <w:caps/>
        </w:rPr>
      </w:pPr>
      <w:bookmarkStart w:id="1" w:name="_Hlk211499432"/>
      <w:r w:rsidRPr="00683F86">
        <w:rPr>
          <w:rFonts w:ascii="Arial" w:hAnsi="Arial"/>
          <w:caps/>
        </w:rPr>
        <w:lastRenderedPageBreak/>
        <w:t>Offre financière</w:t>
      </w:r>
    </w:p>
    <w:p w14:paraId="64E956DD" w14:textId="77777777" w:rsidR="008343DC" w:rsidRPr="00683F86" w:rsidRDefault="008343DC" w:rsidP="008343DC">
      <w:pPr>
        <w:keepLines/>
        <w:spacing w:before="240" w:after="240"/>
        <w:jc w:val="both"/>
        <w:rPr>
          <w:rFonts w:ascii="Arial" w:hAnsi="Arial" w:cs="Arial"/>
        </w:rPr>
      </w:pPr>
      <w:bookmarkStart w:id="2" w:name="_Hlk37053141"/>
      <w:r w:rsidRPr="00683F86">
        <w:rPr>
          <w:rFonts w:ascii="Arial" w:hAnsi="Arial" w:cs="Arial"/>
        </w:rPr>
        <w:t>Le prix est un prix unitaire révisable en fonction de l'indice FFB selon la formule prévue au cahier des clauses techniques particulières</w:t>
      </w:r>
      <w:bookmarkEnd w:id="1"/>
      <w:r w:rsidRPr="00683F86">
        <w:rPr>
          <w:rFonts w:ascii="Arial" w:hAnsi="Arial" w:cs="Arial"/>
        </w:rPr>
        <w:t>.</w:t>
      </w:r>
    </w:p>
    <w:p w14:paraId="66B63E11" w14:textId="77777777" w:rsidR="008343DC" w:rsidRPr="00683F86" w:rsidRDefault="008343DC" w:rsidP="008343DC">
      <w:pPr>
        <w:keepLines/>
        <w:widowControl w:val="0"/>
        <w:spacing w:after="240"/>
        <w:jc w:val="both"/>
        <w:rPr>
          <w:rFonts w:ascii="Arial" w:hAnsi="Arial" w:cs="Arial"/>
        </w:rPr>
      </w:pPr>
      <w:r w:rsidRPr="00683F86">
        <w:rPr>
          <w:rFonts w:ascii="Arial" w:hAnsi="Arial" w:cs="Arial"/>
        </w:rPr>
        <w:t>La réponse à l'offre de base est obligatoire.</w:t>
      </w:r>
    </w:p>
    <w:p w14:paraId="7877ED96" w14:textId="77777777" w:rsidR="008343DC" w:rsidRPr="00683F86" w:rsidRDefault="008343DC" w:rsidP="008343DC">
      <w:pPr>
        <w:keepLines/>
        <w:widowControl w:val="0"/>
        <w:spacing w:after="240"/>
        <w:jc w:val="both"/>
        <w:rPr>
          <w:rFonts w:ascii="Arial" w:hAnsi="Arial" w:cs="Arial"/>
        </w:rPr>
      </w:pPr>
      <w:r w:rsidRPr="00683F86">
        <w:rPr>
          <w:rFonts w:ascii="Arial" w:hAnsi="Arial" w:cs="Arial"/>
        </w:rPr>
        <w:t>La non-réponse du candidat à l'offre de base entraînera l'irrégularité de son offre.</w:t>
      </w:r>
    </w:p>
    <w:p w14:paraId="2BE28469" w14:textId="77777777" w:rsidR="008343DC" w:rsidRPr="00683F86" w:rsidRDefault="008343DC" w:rsidP="008343DC">
      <w:pPr>
        <w:keepLines/>
        <w:widowControl w:val="0"/>
        <w:spacing w:after="240"/>
        <w:jc w:val="both"/>
        <w:rPr>
          <w:rFonts w:ascii="Arial" w:hAnsi="Arial" w:cs="Arial"/>
        </w:rPr>
      </w:pPr>
      <w:r w:rsidRPr="00683F86">
        <w:rPr>
          <w:rFonts w:ascii="Arial" w:hAnsi="Arial" w:cs="Arial"/>
        </w:rPr>
        <w:t>Les variantes libres ne sont pas autorisées.</w:t>
      </w:r>
    </w:p>
    <w:p w14:paraId="2BFE7FCB" w14:textId="77777777" w:rsidR="008343DC" w:rsidRPr="00683F86" w:rsidRDefault="008343DC" w:rsidP="008343DC">
      <w:pPr>
        <w:keepLines/>
        <w:widowControl w:val="0"/>
        <w:jc w:val="both"/>
        <w:rPr>
          <w:rFonts w:ascii="Arial" w:hAnsi="Arial" w:cs="Arial"/>
        </w:rPr>
      </w:pPr>
      <w:r w:rsidRPr="00683F86">
        <w:rPr>
          <w:rFonts w:ascii="Arial" w:hAnsi="Arial" w:cs="Arial"/>
        </w:rPr>
        <w:t>Les tarifications doivent être exprimées selon l'offre de base ci-après en indiquant :</w:t>
      </w:r>
    </w:p>
    <w:p w14:paraId="5D796BCE" w14:textId="77777777" w:rsidR="008343DC" w:rsidRPr="00683F86" w:rsidRDefault="008343DC" w:rsidP="008343DC">
      <w:pPr>
        <w:pStyle w:val="Paragraphedeliste"/>
        <w:keepLines/>
        <w:numPr>
          <w:ilvl w:val="0"/>
          <w:numId w:val="32"/>
        </w:numPr>
        <w:tabs>
          <w:tab w:val="left" w:pos="567"/>
        </w:tabs>
        <w:ind w:left="567" w:hanging="283"/>
        <w:contextualSpacing/>
        <w:jc w:val="both"/>
        <w:rPr>
          <w:rFonts w:cs="Arial"/>
          <w:szCs w:val="22"/>
        </w:rPr>
      </w:pPr>
      <w:r w:rsidRPr="00683F86">
        <w:rPr>
          <w:rFonts w:cs="Arial"/>
          <w:szCs w:val="22"/>
        </w:rPr>
        <w:t>le taux de prime net (hors taxes) exprimé en €/m² de surface totale (y compris catastrophes naturelles),</w:t>
      </w:r>
    </w:p>
    <w:p w14:paraId="1629AE9B" w14:textId="77777777" w:rsidR="008343DC" w:rsidRPr="00683F86" w:rsidRDefault="008343DC" w:rsidP="008343DC">
      <w:pPr>
        <w:pStyle w:val="Paragraphedeliste"/>
        <w:keepLines/>
        <w:widowControl w:val="0"/>
        <w:numPr>
          <w:ilvl w:val="0"/>
          <w:numId w:val="32"/>
        </w:numPr>
        <w:tabs>
          <w:tab w:val="left" w:pos="567"/>
        </w:tabs>
        <w:spacing w:after="120"/>
        <w:ind w:left="567" w:hanging="283"/>
        <w:contextualSpacing/>
        <w:jc w:val="both"/>
        <w:rPr>
          <w:rFonts w:cs="Arial"/>
          <w:szCs w:val="22"/>
        </w:rPr>
      </w:pPr>
      <w:r w:rsidRPr="00683F86">
        <w:rPr>
          <w:rFonts w:cs="Arial"/>
          <w:szCs w:val="22"/>
        </w:rPr>
        <w:t>la prime TTC annuelle en € calculée sur une surface totale de :</w:t>
      </w:r>
    </w:p>
    <w:p w14:paraId="581C31F2" w14:textId="77777777" w:rsidR="008343DC" w:rsidRPr="00683F86" w:rsidRDefault="008343DC" w:rsidP="008343DC">
      <w:pPr>
        <w:pStyle w:val="Paragraphedeliste"/>
        <w:widowControl w:val="0"/>
        <w:numPr>
          <w:ilvl w:val="0"/>
          <w:numId w:val="33"/>
        </w:numPr>
        <w:tabs>
          <w:tab w:val="clear" w:pos="2487"/>
          <w:tab w:val="num" w:pos="1701"/>
        </w:tabs>
        <w:spacing w:line="276" w:lineRule="auto"/>
        <w:ind w:left="1701"/>
        <w:jc w:val="both"/>
        <w:rPr>
          <w:rFonts w:cs="Arial"/>
          <w:szCs w:val="22"/>
        </w:rPr>
      </w:pPr>
      <w:bookmarkStart w:id="3" w:name="_Hlk53043748"/>
      <w:r w:rsidRPr="00683F86">
        <w:rPr>
          <w:rFonts w:cs="Arial"/>
          <w:b/>
          <w:bCs/>
          <w:szCs w:val="22"/>
        </w:rPr>
        <w:t xml:space="preserve">513 715 m² </w:t>
      </w:r>
      <w:bookmarkStart w:id="4" w:name="_Hlk53042701"/>
      <w:bookmarkStart w:id="5" w:name="_Hlk53042709"/>
      <w:r w:rsidRPr="00683F86">
        <w:rPr>
          <w:rFonts w:cs="Arial"/>
          <w:b/>
          <w:bCs/>
          <w:szCs w:val="22"/>
        </w:rPr>
        <w:t xml:space="preserve">pour l’université </w:t>
      </w:r>
      <w:bookmarkEnd w:id="4"/>
      <w:r w:rsidRPr="00683F86">
        <w:rPr>
          <w:rFonts w:cs="Arial"/>
          <w:b/>
          <w:bCs/>
          <w:szCs w:val="22"/>
        </w:rPr>
        <w:t>Claude Bernard Lyon 1</w:t>
      </w:r>
      <w:bookmarkEnd w:id="5"/>
      <w:r w:rsidRPr="00683F86">
        <w:rPr>
          <w:rFonts w:cs="Arial"/>
          <w:b/>
          <w:bCs/>
          <w:szCs w:val="22"/>
        </w:rPr>
        <w:t>(SHON)</w:t>
      </w:r>
    </w:p>
    <w:bookmarkEnd w:id="3"/>
    <w:p w14:paraId="544B3806" w14:textId="41C82796" w:rsidR="008343DC" w:rsidRPr="00683F86" w:rsidRDefault="008343DC" w:rsidP="008343DC">
      <w:pPr>
        <w:keepLines/>
        <w:widowControl w:val="0"/>
        <w:spacing w:after="120"/>
        <w:ind w:left="142"/>
        <w:jc w:val="both"/>
        <w:rPr>
          <w:rFonts w:ascii="Arial" w:hAnsi="Arial" w:cs="Arial"/>
        </w:rPr>
      </w:pPr>
      <w:r w:rsidRPr="00683F86">
        <w:rPr>
          <w:rFonts w:ascii="Arial" w:hAnsi="Arial" w:cs="Arial"/>
        </w:rPr>
        <w:t>et en distinguant selon</w:t>
      </w:r>
      <w:r w:rsidR="004D292E">
        <w:rPr>
          <w:rFonts w:ascii="Arial" w:hAnsi="Arial" w:cs="Arial"/>
        </w:rPr>
        <w:t xml:space="preserve"> les</w:t>
      </w:r>
      <w:r w:rsidRPr="00683F86">
        <w:rPr>
          <w:rFonts w:ascii="Arial" w:hAnsi="Arial" w:cs="Arial"/>
        </w:rPr>
        <w:t xml:space="preserve"> franchises suivantes :</w:t>
      </w:r>
    </w:p>
    <w:bookmarkEnd w:id="2"/>
    <w:p w14:paraId="64B12CD9" w14:textId="77777777" w:rsidR="008343DC" w:rsidRPr="00683F86" w:rsidRDefault="008343DC" w:rsidP="00683F86">
      <w:pPr>
        <w:pStyle w:val="08Titre11-"/>
        <w:keepLines/>
        <w:numPr>
          <w:ilvl w:val="0"/>
          <w:numId w:val="0"/>
        </w:numPr>
        <w:shd w:val="clear" w:color="auto" w:fill="AEAAAA" w:themeFill="background2" w:themeFillShade="BF"/>
        <w:ind w:left="567" w:hanging="567"/>
        <w:rPr>
          <w:color w:val="000000" w:themeColor="text1"/>
        </w:rPr>
      </w:pPr>
      <w:r w:rsidRPr="00683F86">
        <w:fldChar w:fldCharType="begin"/>
      </w:r>
      <w:r w:rsidRPr="00683F86">
        <w:rPr>
          <w:color w:val="000000" w:themeColor="text1"/>
        </w:rPr>
        <w:instrText xml:space="preserve"> HYPERLINK "file:///C:\\Users\\ro.houdayer\\AppData\\Roaming\\Visiativ\\MoovappsDocument\\Tmp\\002-APP%20BASE%20VILLE%20CP%20DOMMAGES%20AUX%20BIENS%20(aoo).doc" \l "Franchises" </w:instrText>
      </w:r>
      <w:r w:rsidRPr="00683F86">
        <w:fldChar w:fldCharType="separate"/>
      </w:r>
      <w:r w:rsidRPr="00683F86">
        <w:rPr>
          <w:rStyle w:val="Lienhypertexte"/>
          <w:color w:val="000000" w:themeColor="text1"/>
        </w:rPr>
        <w:t>Offre de base</w:t>
      </w:r>
      <w:r w:rsidRPr="00683F86">
        <w:rPr>
          <w:rStyle w:val="Lienhypertexte"/>
          <w:color w:val="000000" w:themeColor="text1"/>
        </w:rPr>
        <w:fldChar w:fldCharType="end"/>
      </w:r>
    </w:p>
    <w:p w14:paraId="68CE1767" w14:textId="77777777" w:rsidR="008343DC" w:rsidRPr="00683F86" w:rsidRDefault="008343DC" w:rsidP="008343DC">
      <w:pPr>
        <w:keepNext/>
        <w:keepLines/>
        <w:widowControl w:val="0"/>
        <w:spacing w:before="240" w:after="120"/>
        <w:jc w:val="both"/>
        <w:rPr>
          <w:rFonts w:ascii="Arial" w:hAnsi="Arial" w:cs="Arial"/>
        </w:rPr>
      </w:pPr>
      <w:bookmarkStart w:id="6" w:name="_Hlk37053169"/>
      <w:r w:rsidRPr="00683F86">
        <w:rPr>
          <w:rFonts w:ascii="Arial" w:hAnsi="Arial" w:cs="Arial"/>
        </w:rPr>
        <w:t xml:space="preserve">Franchise de </w:t>
      </w:r>
      <w:r w:rsidRPr="00683F86">
        <w:rPr>
          <w:rFonts w:ascii="Arial" w:hAnsi="Arial" w:cs="Arial"/>
          <w:b/>
          <w:bCs/>
        </w:rPr>
        <w:t>100 000 €</w:t>
      </w:r>
      <w:r w:rsidRPr="00683F86">
        <w:rPr>
          <w:rFonts w:ascii="Arial" w:hAnsi="Arial" w:cs="Arial"/>
        </w:rPr>
        <w:t xml:space="preserve"> sur tous les risques sauf :</w:t>
      </w:r>
    </w:p>
    <w:tbl>
      <w:tblPr>
        <w:tblStyle w:val="Grilledutableau"/>
        <w:tblW w:w="0" w:type="auto"/>
        <w:tblInd w:w="-5"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ook w:val="04A0" w:firstRow="1" w:lastRow="0" w:firstColumn="1" w:lastColumn="0" w:noHBand="0" w:noVBand="1"/>
      </w:tblPr>
      <w:tblGrid>
        <w:gridCol w:w="5940"/>
        <w:gridCol w:w="3106"/>
      </w:tblGrid>
      <w:tr w:rsidR="008343DC" w:rsidRPr="00683F86" w14:paraId="48ABEF84" w14:textId="77777777" w:rsidTr="00B34056">
        <w:tc>
          <w:tcPr>
            <w:tcW w:w="5954" w:type="dxa"/>
            <w:vAlign w:val="center"/>
          </w:tcPr>
          <w:p w14:paraId="4564B424" w14:textId="77777777" w:rsidR="008343DC" w:rsidRPr="00683F86" w:rsidRDefault="008343DC" w:rsidP="00FD1D9B">
            <w:pPr>
              <w:keepNext/>
              <w:keepLines/>
              <w:widowControl w:val="0"/>
              <w:spacing w:before="60" w:after="60"/>
              <w:jc w:val="both"/>
              <w:rPr>
                <w:rFonts w:ascii="Arial" w:hAnsi="Arial" w:cs="Arial"/>
                <w:spacing w:val="-2"/>
                <w:szCs w:val="22"/>
              </w:rPr>
            </w:pPr>
            <w:r w:rsidRPr="00683F86">
              <w:rPr>
                <w:rFonts w:ascii="Arial" w:hAnsi="Arial" w:cs="Arial"/>
                <w:spacing w:val="-2"/>
                <w:szCs w:val="22"/>
              </w:rPr>
              <w:t>Incendie, tempête, grêle neige</w:t>
            </w:r>
          </w:p>
        </w:tc>
        <w:tc>
          <w:tcPr>
            <w:tcW w:w="3112" w:type="dxa"/>
            <w:vAlign w:val="center"/>
          </w:tcPr>
          <w:p w14:paraId="435FAE3B" w14:textId="77777777" w:rsidR="008343DC" w:rsidRPr="00683F86" w:rsidRDefault="008343DC" w:rsidP="00FD1D9B">
            <w:pPr>
              <w:keepNext/>
              <w:keepLines/>
              <w:widowControl w:val="0"/>
              <w:spacing w:before="60" w:after="60"/>
              <w:ind w:left="-113" w:right="-112"/>
              <w:jc w:val="center"/>
              <w:rPr>
                <w:rFonts w:ascii="Arial" w:hAnsi="Arial" w:cs="Arial"/>
                <w:b/>
                <w:bCs/>
                <w:spacing w:val="-2"/>
                <w:szCs w:val="22"/>
              </w:rPr>
            </w:pPr>
            <w:r w:rsidRPr="00683F86">
              <w:rPr>
                <w:rFonts w:ascii="Arial" w:hAnsi="Arial" w:cs="Arial"/>
                <w:b/>
                <w:bCs/>
                <w:spacing w:val="-2"/>
                <w:szCs w:val="22"/>
              </w:rPr>
              <w:t>150 000 €</w:t>
            </w:r>
          </w:p>
        </w:tc>
      </w:tr>
      <w:tr w:rsidR="008343DC" w:rsidRPr="00683F86" w14:paraId="5FB3E645" w14:textId="77777777" w:rsidTr="00B34056">
        <w:tc>
          <w:tcPr>
            <w:tcW w:w="5954" w:type="dxa"/>
            <w:vAlign w:val="center"/>
          </w:tcPr>
          <w:p w14:paraId="07106BE1" w14:textId="77777777" w:rsidR="008343DC" w:rsidRPr="00683F86" w:rsidRDefault="008343DC" w:rsidP="00FD1D9B">
            <w:pPr>
              <w:keepLines/>
              <w:widowControl w:val="0"/>
              <w:spacing w:before="60" w:after="60"/>
              <w:jc w:val="both"/>
              <w:rPr>
                <w:rFonts w:ascii="Arial" w:hAnsi="Arial" w:cs="Arial"/>
                <w:spacing w:val="-2"/>
                <w:szCs w:val="22"/>
              </w:rPr>
            </w:pPr>
            <w:r w:rsidRPr="00683F86">
              <w:rPr>
                <w:rFonts w:ascii="Arial" w:hAnsi="Arial" w:cs="Arial"/>
                <w:spacing w:val="-2"/>
                <w:szCs w:val="22"/>
              </w:rPr>
              <w:t>Tous dommages aux objets d’art et/ou précieux</w:t>
            </w:r>
          </w:p>
        </w:tc>
        <w:tc>
          <w:tcPr>
            <w:tcW w:w="3112" w:type="dxa"/>
            <w:vAlign w:val="center"/>
          </w:tcPr>
          <w:p w14:paraId="1C0750CF" w14:textId="77777777" w:rsidR="008343DC" w:rsidRPr="00683F86" w:rsidRDefault="008343DC" w:rsidP="00FD1D9B">
            <w:pPr>
              <w:keepLines/>
              <w:widowControl w:val="0"/>
              <w:spacing w:before="60" w:after="60"/>
              <w:ind w:left="-113" w:right="-112"/>
              <w:jc w:val="center"/>
              <w:rPr>
                <w:rFonts w:ascii="Arial" w:hAnsi="Arial" w:cs="Arial"/>
                <w:b/>
                <w:bCs/>
                <w:spacing w:val="-2"/>
                <w:szCs w:val="22"/>
              </w:rPr>
            </w:pPr>
            <w:r w:rsidRPr="00683F86">
              <w:rPr>
                <w:rFonts w:ascii="Arial" w:hAnsi="Arial" w:cs="Arial"/>
                <w:b/>
                <w:bCs/>
                <w:spacing w:val="-2"/>
                <w:szCs w:val="22"/>
              </w:rPr>
              <w:t>500 €</w:t>
            </w:r>
          </w:p>
        </w:tc>
      </w:tr>
      <w:tr w:rsidR="008343DC" w:rsidRPr="00683F86" w14:paraId="42CE0F12" w14:textId="77777777" w:rsidTr="00B34056">
        <w:tc>
          <w:tcPr>
            <w:tcW w:w="5954" w:type="dxa"/>
            <w:vAlign w:val="center"/>
          </w:tcPr>
          <w:p w14:paraId="1395D370" w14:textId="77777777" w:rsidR="008343DC" w:rsidRPr="00683F86" w:rsidRDefault="008343DC" w:rsidP="00FD1D9B">
            <w:pPr>
              <w:keepLines/>
              <w:widowControl w:val="0"/>
              <w:spacing w:before="60" w:after="60"/>
              <w:jc w:val="both"/>
              <w:rPr>
                <w:rFonts w:ascii="Arial" w:hAnsi="Arial" w:cs="Arial"/>
                <w:spacing w:val="-2"/>
                <w:szCs w:val="22"/>
              </w:rPr>
            </w:pPr>
            <w:r w:rsidRPr="00683F86">
              <w:rPr>
                <w:rFonts w:ascii="Arial" w:hAnsi="Arial" w:cs="Arial"/>
                <w:spacing w:val="-2"/>
                <w:szCs w:val="22"/>
              </w:rPr>
              <w:t>Tous dommages aux expositions temporaires</w:t>
            </w:r>
          </w:p>
        </w:tc>
        <w:tc>
          <w:tcPr>
            <w:tcW w:w="3112" w:type="dxa"/>
            <w:vAlign w:val="center"/>
          </w:tcPr>
          <w:p w14:paraId="75DD3884" w14:textId="77777777" w:rsidR="008343DC" w:rsidRPr="00683F86" w:rsidRDefault="008343DC" w:rsidP="00FD1D9B">
            <w:pPr>
              <w:keepLines/>
              <w:widowControl w:val="0"/>
              <w:spacing w:before="60" w:after="60"/>
              <w:ind w:left="-113" w:right="-112"/>
              <w:jc w:val="center"/>
              <w:rPr>
                <w:rFonts w:ascii="Arial" w:hAnsi="Arial" w:cs="Arial"/>
                <w:b/>
                <w:bCs/>
                <w:spacing w:val="-2"/>
                <w:szCs w:val="22"/>
              </w:rPr>
            </w:pPr>
            <w:r w:rsidRPr="00683F86">
              <w:rPr>
                <w:rFonts w:ascii="Arial" w:hAnsi="Arial" w:cs="Arial"/>
                <w:b/>
                <w:bCs/>
                <w:spacing w:val="-2"/>
                <w:szCs w:val="22"/>
              </w:rPr>
              <w:t>500 €</w:t>
            </w:r>
          </w:p>
        </w:tc>
      </w:tr>
      <w:tr w:rsidR="008343DC" w:rsidRPr="00683F86" w14:paraId="0C9A1832" w14:textId="77777777" w:rsidTr="00B34056">
        <w:tc>
          <w:tcPr>
            <w:tcW w:w="5954" w:type="dxa"/>
            <w:vAlign w:val="center"/>
          </w:tcPr>
          <w:p w14:paraId="76250DC3" w14:textId="77777777" w:rsidR="008343DC" w:rsidRPr="00683F86" w:rsidRDefault="008343DC" w:rsidP="00FD1D9B">
            <w:pPr>
              <w:keepLines/>
              <w:widowControl w:val="0"/>
              <w:spacing w:before="60" w:after="60"/>
              <w:jc w:val="both"/>
              <w:rPr>
                <w:rFonts w:ascii="Arial" w:hAnsi="Arial" w:cs="Arial"/>
                <w:spacing w:val="-2"/>
                <w:szCs w:val="22"/>
              </w:rPr>
            </w:pPr>
            <w:r w:rsidRPr="00683F86">
              <w:rPr>
                <w:rFonts w:ascii="Arial" w:hAnsi="Arial" w:cs="Arial"/>
                <w:spacing w:val="-2"/>
                <w:szCs w:val="22"/>
              </w:rPr>
              <w:t>Tous dommages en tous lieux</w:t>
            </w:r>
          </w:p>
        </w:tc>
        <w:tc>
          <w:tcPr>
            <w:tcW w:w="3112" w:type="dxa"/>
            <w:vAlign w:val="center"/>
          </w:tcPr>
          <w:p w14:paraId="068DE515" w14:textId="77777777" w:rsidR="008343DC" w:rsidRPr="00683F86" w:rsidRDefault="008343DC" w:rsidP="00FD1D9B">
            <w:pPr>
              <w:keepLines/>
              <w:widowControl w:val="0"/>
              <w:spacing w:before="60" w:after="60"/>
              <w:ind w:left="-113" w:right="-112"/>
              <w:jc w:val="center"/>
              <w:rPr>
                <w:rFonts w:ascii="Arial" w:hAnsi="Arial" w:cs="Arial"/>
                <w:b/>
                <w:bCs/>
                <w:spacing w:val="-2"/>
                <w:szCs w:val="22"/>
                <w:highlight w:val="yellow"/>
              </w:rPr>
            </w:pPr>
            <w:r w:rsidRPr="00683F86">
              <w:rPr>
                <w:rFonts w:ascii="Arial" w:hAnsi="Arial" w:cs="Arial"/>
                <w:b/>
                <w:bCs/>
                <w:spacing w:val="-2"/>
                <w:szCs w:val="22"/>
              </w:rPr>
              <w:t>500 €</w:t>
            </w:r>
          </w:p>
        </w:tc>
      </w:tr>
      <w:tr w:rsidR="008343DC" w:rsidRPr="00683F86" w14:paraId="71606C3F" w14:textId="77777777" w:rsidTr="00B34056">
        <w:tc>
          <w:tcPr>
            <w:tcW w:w="5954" w:type="dxa"/>
            <w:vAlign w:val="center"/>
          </w:tcPr>
          <w:p w14:paraId="0E9EE72C" w14:textId="77777777" w:rsidR="008343DC" w:rsidRPr="00683F86" w:rsidRDefault="008343DC" w:rsidP="00FD1D9B">
            <w:pPr>
              <w:keepLines/>
              <w:widowControl w:val="0"/>
              <w:spacing w:before="60" w:after="60"/>
              <w:jc w:val="both"/>
              <w:rPr>
                <w:rFonts w:ascii="Arial" w:hAnsi="Arial" w:cs="Arial"/>
                <w:spacing w:val="-2"/>
                <w:szCs w:val="22"/>
              </w:rPr>
            </w:pPr>
            <w:r w:rsidRPr="00683F86">
              <w:rPr>
                <w:rFonts w:ascii="Arial" w:hAnsi="Arial" w:cs="Arial"/>
                <w:spacing w:val="-2"/>
                <w:szCs w:val="22"/>
              </w:rPr>
              <w:t>Pertes d’exploitation suite à carence des fournisseurs, impossibilité d’accès ou fermeture administrative temporaire</w:t>
            </w:r>
          </w:p>
        </w:tc>
        <w:tc>
          <w:tcPr>
            <w:tcW w:w="3112" w:type="dxa"/>
            <w:vAlign w:val="center"/>
          </w:tcPr>
          <w:p w14:paraId="01172E86" w14:textId="77777777" w:rsidR="008343DC" w:rsidRPr="00683F86" w:rsidRDefault="008343DC" w:rsidP="00FD1D9B">
            <w:pPr>
              <w:keepLines/>
              <w:widowControl w:val="0"/>
              <w:spacing w:before="60" w:after="60"/>
              <w:ind w:left="-113" w:right="-112"/>
              <w:jc w:val="center"/>
              <w:rPr>
                <w:rFonts w:ascii="Arial" w:hAnsi="Arial" w:cs="Arial"/>
                <w:b/>
                <w:bCs/>
                <w:spacing w:val="-4"/>
                <w:szCs w:val="22"/>
              </w:rPr>
            </w:pPr>
            <w:r w:rsidRPr="00683F86">
              <w:rPr>
                <w:rFonts w:ascii="Arial" w:hAnsi="Arial" w:cs="Arial"/>
                <w:b/>
                <w:bCs/>
                <w:spacing w:val="-4"/>
                <w:szCs w:val="22"/>
              </w:rPr>
              <w:t>3 jours de marge brute annuelle du service concerné</w:t>
            </w:r>
          </w:p>
        </w:tc>
      </w:tr>
      <w:tr w:rsidR="008343DC" w:rsidRPr="00683F86" w14:paraId="38159DE0" w14:textId="77777777" w:rsidTr="00B34056">
        <w:tc>
          <w:tcPr>
            <w:tcW w:w="5954" w:type="dxa"/>
            <w:vAlign w:val="center"/>
          </w:tcPr>
          <w:p w14:paraId="1B25951E" w14:textId="77777777" w:rsidR="008343DC" w:rsidRPr="00683F86" w:rsidRDefault="008343DC" w:rsidP="00FD1D9B">
            <w:pPr>
              <w:keepNext/>
              <w:keepLines/>
              <w:widowControl w:val="0"/>
              <w:spacing w:before="60" w:after="60"/>
              <w:jc w:val="both"/>
              <w:rPr>
                <w:rFonts w:ascii="Arial" w:hAnsi="Arial" w:cs="Arial"/>
                <w:spacing w:val="-2"/>
                <w:szCs w:val="22"/>
              </w:rPr>
            </w:pPr>
            <w:r w:rsidRPr="00683F86">
              <w:rPr>
                <w:rFonts w:ascii="Arial" w:hAnsi="Arial" w:cs="Arial"/>
                <w:spacing w:val="-2"/>
                <w:szCs w:val="22"/>
              </w:rPr>
              <w:t xml:space="preserve">Catastrophes naturelles </w:t>
            </w:r>
          </w:p>
        </w:tc>
        <w:tc>
          <w:tcPr>
            <w:tcW w:w="3112" w:type="dxa"/>
            <w:vAlign w:val="center"/>
          </w:tcPr>
          <w:p w14:paraId="0BD65207" w14:textId="77777777" w:rsidR="008343DC" w:rsidRPr="00683F86" w:rsidRDefault="008343DC" w:rsidP="00FD1D9B">
            <w:pPr>
              <w:keepNext/>
              <w:keepLines/>
              <w:widowControl w:val="0"/>
              <w:spacing w:before="60" w:after="60"/>
              <w:ind w:left="-113" w:right="-112"/>
              <w:jc w:val="center"/>
              <w:rPr>
                <w:rFonts w:ascii="Arial" w:hAnsi="Arial" w:cs="Arial"/>
                <w:b/>
                <w:bCs/>
                <w:spacing w:val="-2"/>
                <w:szCs w:val="22"/>
              </w:rPr>
            </w:pPr>
            <w:r w:rsidRPr="00683F86">
              <w:rPr>
                <w:rFonts w:ascii="Arial" w:hAnsi="Arial" w:cs="Arial"/>
                <w:b/>
                <w:bCs/>
                <w:spacing w:val="-2"/>
                <w:szCs w:val="22"/>
              </w:rPr>
              <w:t>Franchise légale</w:t>
            </w:r>
          </w:p>
        </w:tc>
      </w:tr>
      <w:tr w:rsidR="008343DC" w:rsidRPr="00683F86" w14:paraId="7F4238D2" w14:textId="77777777" w:rsidTr="00B34056">
        <w:tc>
          <w:tcPr>
            <w:tcW w:w="9066" w:type="dxa"/>
            <w:gridSpan w:val="2"/>
            <w:vAlign w:val="center"/>
          </w:tcPr>
          <w:p w14:paraId="30567138" w14:textId="77777777" w:rsidR="008343DC" w:rsidRPr="00683F86" w:rsidRDefault="008343DC" w:rsidP="00FD1D9B">
            <w:pPr>
              <w:keepNext/>
              <w:keepLines/>
              <w:tabs>
                <w:tab w:val="left" w:pos="1418"/>
              </w:tabs>
              <w:spacing w:before="60" w:after="60"/>
              <w:jc w:val="both"/>
              <w:rPr>
                <w:rFonts w:ascii="Arial" w:hAnsi="Arial" w:cs="Arial"/>
                <w:spacing w:val="-2"/>
                <w:szCs w:val="22"/>
              </w:rPr>
            </w:pPr>
            <w:r w:rsidRPr="00683F86">
              <w:rPr>
                <w:rFonts w:ascii="Arial" w:hAnsi="Arial" w:cs="Arial"/>
                <w:spacing w:val="-2"/>
                <w:szCs w:val="22"/>
              </w:rPr>
              <w:t>Franchises / mentions spécifiques prévues aux conditions particulières et/ou générales.</w:t>
            </w:r>
          </w:p>
        </w:tc>
      </w:tr>
      <w:bookmarkEnd w:id="6"/>
    </w:tbl>
    <w:p w14:paraId="04D840AC" w14:textId="77777777" w:rsidR="008343DC" w:rsidRPr="00683F86" w:rsidRDefault="008343D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7FFC1B2C" w14:textId="77777777" w:rsidR="00D407D3" w:rsidRPr="00683F86" w:rsidRDefault="006414F0">
      <w:pPr>
        <w:widowControl w:val="0"/>
        <w:autoSpaceDE w:val="0"/>
        <w:autoSpaceDN w:val="0"/>
        <w:adjustRightInd w:val="0"/>
        <w:spacing w:after="0" w:line="276" w:lineRule="auto"/>
        <w:ind w:left="-25" w:right="111"/>
        <w:jc w:val="both"/>
        <w:rPr>
          <w:rFonts w:ascii="Arial" w:hAnsi="Arial" w:cs="Arial"/>
          <w:sz w:val="24"/>
          <w:szCs w:val="24"/>
        </w:rPr>
      </w:pPr>
      <w:r w:rsidRPr="00683F86">
        <w:rPr>
          <w:rFonts w:ascii="Arial" w:hAnsi="Arial" w:cs="Arial"/>
          <w:b/>
          <w:bCs/>
          <w:color w:val="FF9900"/>
        </w:rPr>
        <w:t>■</w:t>
      </w:r>
      <w:r w:rsidRPr="00683F86">
        <w:rPr>
          <w:rFonts w:ascii="Arial" w:hAnsi="Arial" w:cs="Arial"/>
          <w:b/>
          <w:bCs/>
          <w:color w:val="000000"/>
        </w:rPr>
        <w:t xml:space="preserve"> </w:t>
      </w:r>
      <w:r w:rsidRPr="00683F86">
        <w:rPr>
          <w:rFonts w:ascii="Arial" w:hAnsi="Arial" w:cs="Arial"/>
          <w:color w:val="000000"/>
        </w:rPr>
        <w:t>MONTANT DE LA PROPOSITION</w:t>
      </w:r>
    </w:p>
    <w:tbl>
      <w:tblPr>
        <w:tblW w:w="9374" w:type="dxa"/>
        <w:tblInd w:w="15" w:type="dxa"/>
        <w:tblLayout w:type="fixed"/>
        <w:tblCellMar>
          <w:left w:w="0" w:type="dxa"/>
          <w:right w:w="0" w:type="dxa"/>
        </w:tblCellMar>
        <w:tblLook w:val="0000" w:firstRow="0" w:lastRow="0" w:firstColumn="0" w:lastColumn="0" w:noHBand="0" w:noVBand="0"/>
      </w:tblPr>
      <w:tblGrid>
        <w:gridCol w:w="3798"/>
        <w:gridCol w:w="3721"/>
        <w:gridCol w:w="1855"/>
      </w:tblGrid>
      <w:tr w:rsidR="00D407D3" w:rsidRPr="00683F86" w14:paraId="6E6666FE" w14:textId="77777777" w:rsidTr="008343DC">
        <w:tc>
          <w:tcPr>
            <w:tcW w:w="3798" w:type="dxa"/>
            <w:tcBorders>
              <w:top w:val="single" w:sz="8" w:space="0" w:color="D9D9D9"/>
              <w:left w:val="single" w:sz="8" w:space="0" w:color="D9D9D9"/>
              <w:bottom w:val="nil"/>
              <w:right w:val="single" w:sz="6" w:space="0" w:color="FF9900"/>
            </w:tcBorders>
            <w:shd w:val="clear" w:color="auto" w:fill="DADADA"/>
            <w:vAlign w:val="center"/>
          </w:tcPr>
          <w:p w14:paraId="05AB664B" w14:textId="2213F5D8" w:rsidR="00D407D3" w:rsidRPr="00683F86" w:rsidRDefault="008343DC">
            <w:pPr>
              <w:widowControl w:val="0"/>
              <w:autoSpaceDE w:val="0"/>
              <w:autoSpaceDN w:val="0"/>
              <w:adjustRightInd w:val="0"/>
              <w:spacing w:before="60" w:after="60" w:line="240" w:lineRule="auto"/>
              <w:ind w:left="108" w:right="90"/>
              <w:jc w:val="right"/>
              <w:rPr>
                <w:rFonts w:ascii="Arial" w:hAnsi="Arial" w:cs="Arial"/>
                <w:sz w:val="24"/>
                <w:szCs w:val="24"/>
              </w:rPr>
            </w:pPr>
            <w:r w:rsidRPr="00683F86">
              <w:rPr>
                <w:rFonts w:ascii="Arial" w:hAnsi="Arial" w:cs="Arial"/>
                <w:color w:val="000000"/>
                <w:sz w:val="20"/>
                <w:szCs w:val="20"/>
              </w:rPr>
              <w:t>TAUX</w:t>
            </w:r>
            <w:r w:rsidRPr="00683F86">
              <w:rPr>
                <w:rFonts w:ascii="Arial" w:hAnsi="Arial" w:cs="Arial"/>
                <w:bCs/>
              </w:rPr>
              <w:t>(y compris catastrophes naturelles)</w:t>
            </w:r>
            <w:r w:rsidRPr="00683F86">
              <w:rPr>
                <w:rFonts w:ascii="Arial" w:hAnsi="Arial" w:cs="Arial"/>
                <w:color w:val="000000"/>
                <w:sz w:val="20"/>
                <w:szCs w:val="20"/>
              </w:rPr>
              <w:t xml:space="preserve"> </w:t>
            </w:r>
          </w:p>
        </w:tc>
        <w:tc>
          <w:tcPr>
            <w:tcW w:w="3721" w:type="dxa"/>
            <w:tcBorders>
              <w:top w:val="single" w:sz="6" w:space="0" w:color="FF9900"/>
              <w:left w:val="single" w:sz="6" w:space="0" w:color="FF9900"/>
              <w:bottom w:val="dashSmallGap" w:sz="4" w:space="0" w:color="FF9900"/>
              <w:right w:val="single" w:sz="4" w:space="0" w:color="FF9900"/>
            </w:tcBorders>
            <w:shd w:val="clear" w:color="auto" w:fill="FFFFFF"/>
            <w:vAlign w:val="center"/>
          </w:tcPr>
          <w:p w14:paraId="1B7FEFBD" w14:textId="77777777" w:rsidR="00D407D3" w:rsidRPr="00683F86" w:rsidRDefault="006414F0">
            <w:pPr>
              <w:widowControl w:val="0"/>
              <w:autoSpaceDE w:val="0"/>
              <w:autoSpaceDN w:val="0"/>
              <w:adjustRightInd w:val="0"/>
              <w:spacing w:before="60" w:after="60" w:line="240" w:lineRule="auto"/>
              <w:ind w:left="126" w:right="89"/>
              <w:jc w:val="right"/>
              <w:rPr>
                <w:rFonts w:ascii="Arial" w:hAnsi="Arial" w:cs="Arial"/>
                <w:sz w:val="24"/>
                <w:szCs w:val="24"/>
              </w:rPr>
            </w:pPr>
            <w:r w:rsidRPr="00683F86">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161CEABF" w14:textId="3EB7D887" w:rsidR="00D407D3" w:rsidRPr="00683F86" w:rsidRDefault="006414F0">
            <w:pPr>
              <w:widowControl w:val="0"/>
              <w:autoSpaceDE w:val="0"/>
              <w:autoSpaceDN w:val="0"/>
              <w:adjustRightInd w:val="0"/>
              <w:spacing w:before="60" w:after="60" w:line="240" w:lineRule="auto"/>
              <w:ind w:left="127" w:right="74"/>
              <w:rPr>
                <w:rFonts w:ascii="Arial" w:hAnsi="Arial" w:cs="Arial"/>
                <w:sz w:val="24"/>
                <w:szCs w:val="24"/>
              </w:rPr>
            </w:pPr>
            <w:r w:rsidRPr="00683F86">
              <w:rPr>
                <w:rFonts w:ascii="Arial" w:hAnsi="Arial" w:cs="Arial"/>
                <w:b/>
                <w:bCs/>
                <w:color w:val="000000"/>
                <w:sz w:val="20"/>
                <w:szCs w:val="20"/>
              </w:rPr>
              <w:t>€</w:t>
            </w:r>
            <w:r w:rsidR="008343DC" w:rsidRPr="00683F86">
              <w:rPr>
                <w:rFonts w:ascii="Arial" w:hAnsi="Arial" w:cs="Arial"/>
                <w:b/>
                <w:bCs/>
                <w:color w:val="000000"/>
                <w:sz w:val="20"/>
                <w:szCs w:val="20"/>
              </w:rPr>
              <w:t>/M²</w:t>
            </w:r>
          </w:p>
        </w:tc>
      </w:tr>
      <w:tr w:rsidR="008343DC" w:rsidRPr="00683F86" w14:paraId="05E38760" w14:textId="77777777" w:rsidTr="008343DC">
        <w:tc>
          <w:tcPr>
            <w:tcW w:w="3798" w:type="dxa"/>
            <w:tcBorders>
              <w:top w:val="single" w:sz="8" w:space="0" w:color="D9D9D9"/>
              <w:left w:val="single" w:sz="8" w:space="0" w:color="D9D9D9"/>
              <w:bottom w:val="nil"/>
              <w:right w:val="single" w:sz="6" w:space="0" w:color="FF9900"/>
            </w:tcBorders>
            <w:shd w:val="clear" w:color="auto" w:fill="DADADA"/>
            <w:vAlign w:val="center"/>
          </w:tcPr>
          <w:p w14:paraId="5A5BDC54" w14:textId="5D3560F5" w:rsidR="008343DC" w:rsidRPr="00683F86" w:rsidRDefault="008343DC">
            <w:pPr>
              <w:widowControl w:val="0"/>
              <w:autoSpaceDE w:val="0"/>
              <w:autoSpaceDN w:val="0"/>
              <w:adjustRightInd w:val="0"/>
              <w:spacing w:before="60" w:after="60" w:line="240" w:lineRule="auto"/>
              <w:ind w:left="108" w:right="90"/>
              <w:jc w:val="right"/>
              <w:rPr>
                <w:rFonts w:ascii="Arial" w:hAnsi="Arial" w:cs="Arial"/>
                <w:color w:val="000000"/>
                <w:sz w:val="20"/>
                <w:szCs w:val="20"/>
              </w:rPr>
            </w:pPr>
            <w:r w:rsidRPr="00683F86">
              <w:rPr>
                <w:rFonts w:ascii="Arial" w:hAnsi="Arial" w:cs="Arial"/>
                <w:color w:val="000000"/>
                <w:sz w:val="20"/>
                <w:szCs w:val="20"/>
              </w:rPr>
              <w:t>MONTANT </w:t>
            </w:r>
          </w:p>
        </w:tc>
        <w:tc>
          <w:tcPr>
            <w:tcW w:w="3721" w:type="dxa"/>
            <w:tcBorders>
              <w:top w:val="single" w:sz="6" w:space="0" w:color="FF9900"/>
              <w:left w:val="single" w:sz="6" w:space="0" w:color="FF9900"/>
              <w:bottom w:val="dashSmallGap" w:sz="4" w:space="0" w:color="FF9900"/>
              <w:right w:val="single" w:sz="4" w:space="0" w:color="FF9900"/>
            </w:tcBorders>
            <w:shd w:val="clear" w:color="auto" w:fill="FFFFFF"/>
            <w:vAlign w:val="center"/>
          </w:tcPr>
          <w:p w14:paraId="11207A7B" w14:textId="77777777" w:rsidR="008343DC" w:rsidRPr="00683F86" w:rsidRDefault="008343DC">
            <w:pPr>
              <w:widowControl w:val="0"/>
              <w:autoSpaceDE w:val="0"/>
              <w:autoSpaceDN w:val="0"/>
              <w:adjustRightInd w:val="0"/>
              <w:spacing w:before="60" w:after="60" w:line="240" w:lineRule="auto"/>
              <w:ind w:left="126" w:right="89"/>
              <w:jc w:val="right"/>
              <w:rPr>
                <w:rFonts w:ascii="Arial" w:hAnsi="Arial" w:cs="Arial"/>
                <w:color w:val="000000"/>
                <w:sz w:val="20"/>
                <w:szCs w:val="20"/>
              </w:rPr>
            </w:pPr>
          </w:p>
        </w:tc>
        <w:tc>
          <w:tcPr>
            <w:tcW w:w="1855" w:type="dxa"/>
            <w:tcBorders>
              <w:top w:val="nil"/>
              <w:left w:val="single" w:sz="4" w:space="0" w:color="FF9900"/>
              <w:bottom w:val="nil"/>
              <w:right w:val="nil"/>
            </w:tcBorders>
            <w:shd w:val="clear" w:color="auto" w:fill="DADADA"/>
            <w:vAlign w:val="center"/>
          </w:tcPr>
          <w:p w14:paraId="26076CBE" w14:textId="4A5A8454" w:rsidR="008343DC" w:rsidRPr="00683F86" w:rsidRDefault="008343DC">
            <w:pPr>
              <w:widowControl w:val="0"/>
              <w:autoSpaceDE w:val="0"/>
              <w:autoSpaceDN w:val="0"/>
              <w:adjustRightInd w:val="0"/>
              <w:spacing w:before="60" w:after="60" w:line="240" w:lineRule="auto"/>
              <w:ind w:left="127" w:right="74"/>
              <w:rPr>
                <w:rFonts w:ascii="Arial" w:hAnsi="Arial" w:cs="Arial"/>
                <w:b/>
                <w:bCs/>
                <w:color w:val="000000"/>
                <w:sz w:val="20"/>
                <w:szCs w:val="20"/>
              </w:rPr>
            </w:pPr>
            <w:r w:rsidRPr="00683F86">
              <w:rPr>
                <w:rFonts w:ascii="Arial" w:hAnsi="Arial" w:cs="Arial"/>
                <w:b/>
                <w:bCs/>
                <w:color w:val="000000"/>
                <w:sz w:val="20"/>
                <w:szCs w:val="20"/>
              </w:rPr>
              <w:t>€ HT</w:t>
            </w:r>
          </w:p>
        </w:tc>
      </w:tr>
      <w:tr w:rsidR="00D407D3" w:rsidRPr="00683F86" w14:paraId="442AEEBF" w14:textId="77777777" w:rsidTr="008343DC">
        <w:tc>
          <w:tcPr>
            <w:tcW w:w="3798" w:type="dxa"/>
            <w:tcBorders>
              <w:top w:val="nil"/>
              <w:left w:val="single" w:sz="8" w:space="0" w:color="D9D9D9"/>
              <w:bottom w:val="nil"/>
              <w:right w:val="single" w:sz="6" w:space="0" w:color="FF9900"/>
            </w:tcBorders>
            <w:shd w:val="clear" w:color="auto" w:fill="DADADA"/>
            <w:vAlign w:val="center"/>
          </w:tcPr>
          <w:p w14:paraId="01C05B24" w14:textId="77777777" w:rsidR="00D407D3" w:rsidRPr="00683F86" w:rsidRDefault="006414F0">
            <w:pPr>
              <w:widowControl w:val="0"/>
              <w:autoSpaceDE w:val="0"/>
              <w:autoSpaceDN w:val="0"/>
              <w:adjustRightInd w:val="0"/>
              <w:spacing w:before="60" w:after="60" w:line="240" w:lineRule="auto"/>
              <w:ind w:left="108" w:right="90"/>
              <w:jc w:val="right"/>
              <w:rPr>
                <w:rFonts w:ascii="Arial" w:hAnsi="Arial" w:cs="Arial"/>
                <w:sz w:val="24"/>
                <w:szCs w:val="24"/>
              </w:rPr>
            </w:pPr>
            <w:r w:rsidRPr="00683F86">
              <w:rPr>
                <w:rFonts w:ascii="Arial" w:hAnsi="Arial" w:cs="Arial"/>
                <w:color w:val="000000"/>
                <w:sz w:val="20"/>
                <w:szCs w:val="20"/>
              </w:rPr>
              <w:t>MONTANT :</w:t>
            </w:r>
          </w:p>
        </w:tc>
        <w:tc>
          <w:tcPr>
            <w:tcW w:w="3721" w:type="dxa"/>
            <w:tcBorders>
              <w:top w:val="dashSmallGap" w:sz="4" w:space="0" w:color="FF9900"/>
              <w:left w:val="single" w:sz="6" w:space="0" w:color="FF9900"/>
              <w:bottom w:val="single" w:sz="6" w:space="0" w:color="FF9900"/>
              <w:right w:val="single" w:sz="4" w:space="0" w:color="FF9900"/>
            </w:tcBorders>
            <w:shd w:val="clear" w:color="auto" w:fill="FFFFFF"/>
            <w:vAlign w:val="center"/>
          </w:tcPr>
          <w:p w14:paraId="4B752E26" w14:textId="77777777" w:rsidR="00D407D3" w:rsidRPr="00683F86" w:rsidRDefault="006414F0">
            <w:pPr>
              <w:widowControl w:val="0"/>
              <w:autoSpaceDE w:val="0"/>
              <w:autoSpaceDN w:val="0"/>
              <w:adjustRightInd w:val="0"/>
              <w:spacing w:before="60" w:after="60" w:line="240" w:lineRule="auto"/>
              <w:ind w:left="126" w:right="89"/>
              <w:jc w:val="right"/>
              <w:rPr>
                <w:rFonts w:ascii="Arial" w:hAnsi="Arial" w:cs="Arial"/>
                <w:sz w:val="24"/>
                <w:szCs w:val="24"/>
              </w:rPr>
            </w:pPr>
            <w:r w:rsidRPr="00683F86">
              <w:rPr>
                <w:rFonts w:ascii="Arial" w:hAnsi="Arial" w:cs="Arial"/>
                <w:color w:val="000000"/>
                <w:sz w:val="20"/>
                <w:szCs w:val="20"/>
              </w:rPr>
              <w:t xml:space="preserve"> </w:t>
            </w:r>
          </w:p>
        </w:tc>
        <w:tc>
          <w:tcPr>
            <w:tcW w:w="1855" w:type="dxa"/>
            <w:tcBorders>
              <w:top w:val="nil"/>
              <w:left w:val="single" w:sz="4" w:space="0" w:color="FF9900"/>
              <w:bottom w:val="nil"/>
              <w:right w:val="nil"/>
            </w:tcBorders>
            <w:shd w:val="clear" w:color="auto" w:fill="DADADA"/>
            <w:vAlign w:val="center"/>
          </w:tcPr>
          <w:p w14:paraId="697838E1" w14:textId="77777777" w:rsidR="00D407D3" w:rsidRPr="00683F86" w:rsidRDefault="006414F0">
            <w:pPr>
              <w:widowControl w:val="0"/>
              <w:autoSpaceDE w:val="0"/>
              <w:autoSpaceDN w:val="0"/>
              <w:adjustRightInd w:val="0"/>
              <w:spacing w:before="60" w:after="60" w:line="240" w:lineRule="auto"/>
              <w:ind w:left="127" w:right="74"/>
              <w:rPr>
                <w:rFonts w:ascii="Arial" w:hAnsi="Arial" w:cs="Arial"/>
                <w:sz w:val="24"/>
                <w:szCs w:val="24"/>
              </w:rPr>
            </w:pPr>
            <w:r w:rsidRPr="00683F86">
              <w:rPr>
                <w:rFonts w:ascii="Arial" w:hAnsi="Arial" w:cs="Arial"/>
                <w:b/>
                <w:bCs/>
                <w:color w:val="000000"/>
                <w:sz w:val="20"/>
                <w:szCs w:val="20"/>
              </w:rPr>
              <w:t>€ TTC</w:t>
            </w:r>
          </w:p>
        </w:tc>
      </w:tr>
    </w:tbl>
    <w:p w14:paraId="31319910" w14:textId="24CB7EB0" w:rsidR="00D407D3" w:rsidRPr="00683F86" w:rsidRDefault="00D407D3">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p>
    <w:p w14:paraId="56C9CB6F" w14:textId="77777777" w:rsidR="00D407D3" w:rsidRPr="00683F86" w:rsidRDefault="00D407D3">
      <w:pPr>
        <w:widowControl w:val="0"/>
        <w:autoSpaceDE w:val="0"/>
        <w:autoSpaceDN w:val="0"/>
        <w:adjustRightInd w:val="0"/>
        <w:spacing w:after="0" w:line="276" w:lineRule="auto"/>
        <w:ind w:left="117" w:right="111" w:hanging="142"/>
        <w:rPr>
          <w:rFonts w:ascii="Arial" w:hAnsi="Arial" w:cs="Arial"/>
          <w:sz w:val="24"/>
          <w:szCs w:val="24"/>
        </w:rPr>
      </w:pPr>
    </w:p>
    <w:p w14:paraId="168E4C40" w14:textId="77777777" w:rsidR="00D407D3" w:rsidRPr="00683F86" w:rsidRDefault="006414F0">
      <w:pPr>
        <w:widowControl w:val="0"/>
        <w:autoSpaceDE w:val="0"/>
        <w:autoSpaceDN w:val="0"/>
        <w:adjustRightInd w:val="0"/>
        <w:spacing w:after="0" w:line="276" w:lineRule="auto"/>
        <w:ind w:left="117" w:right="111" w:hanging="142"/>
        <w:rPr>
          <w:rFonts w:ascii="Arial" w:hAnsi="Arial" w:cs="Arial"/>
          <w:sz w:val="24"/>
          <w:szCs w:val="24"/>
        </w:rPr>
      </w:pPr>
      <w:r w:rsidRPr="00683F86">
        <w:rPr>
          <w:rFonts w:ascii="Arial" w:hAnsi="Arial" w:cs="Arial"/>
          <w:b/>
          <w:bCs/>
          <w:color w:val="FF9900"/>
        </w:rPr>
        <w:t>■</w:t>
      </w:r>
      <w:r w:rsidRPr="00683F86">
        <w:rPr>
          <w:rFonts w:ascii="Arial" w:hAnsi="Arial" w:cs="Arial"/>
          <w:b/>
          <w:bCs/>
          <w:color w:val="000000"/>
        </w:rPr>
        <w:t xml:space="preserve"> </w:t>
      </w:r>
      <w:r w:rsidRPr="00683F86">
        <w:rPr>
          <w:rFonts w:ascii="Arial" w:hAnsi="Arial" w:cs="Arial"/>
          <w:color w:val="000000"/>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D407D3" w:rsidRPr="00683F86" w14:paraId="10C2A1BB" w14:textId="77777777">
        <w:tc>
          <w:tcPr>
            <w:tcW w:w="3514" w:type="dxa"/>
            <w:tcBorders>
              <w:top w:val="nil"/>
              <w:left w:val="nil"/>
              <w:bottom w:val="nil"/>
              <w:right w:val="single" w:sz="6" w:space="0" w:color="FF9900"/>
            </w:tcBorders>
            <w:shd w:val="clear" w:color="auto" w:fill="DADADA"/>
          </w:tcPr>
          <w:p w14:paraId="6C0FEE71" w14:textId="77777777" w:rsidR="00D407D3" w:rsidRPr="00683F86" w:rsidRDefault="006414F0">
            <w:pPr>
              <w:widowControl w:val="0"/>
              <w:autoSpaceDE w:val="0"/>
              <w:autoSpaceDN w:val="0"/>
              <w:adjustRightInd w:val="0"/>
              <w:spacing w:before="60" w:after="60" w:line="240" w:lineRule="auto"/>
              <w:ind w:left="108" w:right="94"/>
              <w:jc w:val="right"/>
              <w:rPr>
                <w:rFonts w:ascii="Arial" w:hAnsi="Arial" w:cs="Arial"/>
                <w:sz w:val="24"/>
                <w:szCs w:val="24"/>
              </w:rPr>
            </w:pPr>
            <w:r w:rsidRPr="00683F86">
              <w:rPr>
                <w:rFonts w:ascii="Arial" w:hAnsi="Arial" w:cs="Arial"/>
                <w:color w:val="00000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3A3B51EC" w14:textId="77777777" w:rsidR="00D407D3" w:rsidRPr="00683F86" w:rsidRDefault="006414F0">
            <w:pPr>
              <w:widowControl w:val="0"/>
              <w:autoSpaceDE w:val="0"/>
              <w:autoSpaceDN w:val="0"/>
              <w:adjustRightInd w:val="0"/>
              <w:spacing w:before="60" w:after="60" w:line="240" w:lineRule="auto"/>
              <w:ind w:left="122" w:right="82"/>
              <w:rPr>
                <w:rFonts w:ascii="Arial" w:hAnsi="Arial" w:cs="Arial"/>
                <w:sz w:val="24"/>
                <w:szCs w:val="24"/>
              </w:rPr>
            </w:pPr>
            <w:r w:rsidRPr="00683F86">
              <w:rPr>
                <w:rFonts w:ascii="Arial" w:hAnsi="Arial" w:cs="Arial"/>
                <w:color w:val="000000"/>
                <w:sz w:val="16"/>
                <w:szCs w:val="16"/>
              </w:rPr>
              <w:t xml:space="preserve"> </w:t>
            </w:r>
          </w:p>
        </w:tc>
      </w:tr>
      <w:tr w:rsidR="00D407D3" w:rsidRPr="00683F86" w14:paraId="422C1664" w14:textId="77777777">
        <w:tc>
          <w:tcPr>
            <w:tcW w:w="3514" w:type="dxa"/>
            <w:tcBorders>
              <w:top w:val="nil"/>
              <w:left w:val="nil"/>
              <w:bottom w:val="nil"/>
              <w:right w:val="single" w:sz="6" w:space="0" w:color="FF9900"/>
            </w:tcBorders>
            <w:shd w:val="clear" w:color="auto" w:fill="DADADA"/>
          </w:tcPr>
          <w:p w14:paraId="15C331FE" w14:textId="77777777" w:rsidR="00D407D3" w:rsidRPr="00683F86" w:rsidRDefault="006414F0">
            <w:pPr>
              <w:widowControl w:val="0"/>
              <w:autoSpaceDE w:val="0"/>
              <w:autoSpaceDN w:val="0"/>
              <w:adjustRightInd w:val="0"/>
              <w:spacing w:before="60" w:after="60" w:line="240" w:lineRule="auto"/>
              <w:ind w:left="108" w:right="94"/>
              <w:jc w:val="right"/>
              <w:rPr>
                <w:rFonts w:ascii="Arial" w:hAnsi="Arial" w:cs="Arial"/>
                <w:sz w:val="24"/>
                <w:szCs w:val="24"/>
              </w:rPr>
            </w:pPr>
            <w:r w:rsidRPr="00683F86">
              <w:rPr>
                <w:rFonts w:ascii="Arial" w:hAnsi="Arial" w:cs="Arial"/>
                <w:color w:val="00000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7C619371" w14:textId="77777777" w:rsidR="00D407D3" w:rsidRPr="00683F86" w:rsidRDefault="006414F0">
            <w:pPr>
              <w:widowControl w:val="0"/>
              <w:autoSpaceDE w:val="0"/>
              <w:autoSpaceDN w:val="0"/>
              <w:adjustRightInd w:val="0"/>
              <w:spacing w:before="60" w:after="60" w:line="240" w:lineRule="auto"/>
              <w:ind w:left="122" w:right="87"/>
              <w:jc w:val="right"/>
              <w:rPr>
                <w:rFonts w:ascii="Arial" w:hAnsi="Arial" w:cs="Arial"/>
                <w:sz w:val="24"/>
                <w:szCs w:val="24"/>
              </w:rPr>
            </w:pPr>
            <w:r w:rsidRPr="00683F86">
              <w:rPr>
                <w:rFonts w:ascii="Arial" w:hAnsi="Arial" w:cs="Arial"/>
                <w:color w:val="00000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466262C4" w14:textId="77777777" w:rsidR="00D407D3" w:rsidRPr="00683F86" w:rsidRDefault="006414F0">
            <w:pPr>
              <w:widowControl w:val="0"/>
              <w:autoSpaceDE w:val="0"/>
              <w:autoSpaceDN w:val="0"/>
              <w:adjustRightInd w:val="0"/>
              <w:spacing w:before="60" w:after="60" w:line="240" w:lineRule="auto"/>
              <w:ind w:left="109" w:right="88"/>
              <w:jc w:val="right"/>
              <w:rPr>
                <w:rFonts w:ascii="Arial" w:hAnsi="Arial" w:cs="Arial"/>
                <w:sz w:val="24"/>
                <w:szCs w:val="24"/>
              </w:rPr>
            </w:pPr>
            <w:r w:rsidRPr="00683F86">
              <w:rPr>
                <w:rFonts w:ascii="Arial" w:hAnsi="Arial" w:cs="Arial"/>
                <w:color w:val="00000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4773D7D6" w14:textId="77777777" w:rsidR="00D407D3" w:rsidRPr="00683F86" w:rsidRDefault="006414F0">
            <w:pPr>
              <w:widowControl w:val="0"/>
              <w:autoSpaceDE w:val="0"/>
              <w:autoSpaceDN w:val="0"/>
              <w:adjustRightInd w:val="0"/>
              <w:spacing w:before="60" w:after="60" w:line="240" w:lineRule="auto"/>
              <w:ind w:left="108" w:right="102"/>
              <w:jc w:val="right"/>
              <w:rPr>
                <w:rFonts w:ascii="Arial" w:hAnsi="Arial" w:cs="Arial"/>
                <w:sz w:val="24"/>
                <w:szCs w:val="24"/>
              </w:rPr>
            </w:pPr>
            <w:r w:rsidRPr="00683F86">
              <w:rPr>
                <w:rFonts w:ascii="Arial" w:hAnsi="Arial" w:cs="Arial"/>
                <w:color w:val="000000"/>
                <w:sz w:val="16"/>
                <w:szCs w:val="16"/>
              </w:rPr>
              <w:t xml:space="preserve"> € HT</w:t>
            </w:r>
          </w:p>
        </w:tc>
      </w:tr>
    </w:tbl>
    <w:p w14:paraId="3063D884" w14:textId="3CB5A684" w:rsidR="00F1654C" w:rsidRDefault="00F1654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1FC1F39E" w14:textId="77777777" w:rsidR="00F1654C" w:rsidRDefault="00F1654C">
      <w:pPr>
        <w:rPr>
          <w:rFonts w:ascii="Arial" w:hAnsi="Arial" w:cs="Arial"/>
          <w:color w:val="000000"/>
          <w:sz w:val="24"/>
          <w:szCs w:val="24"/>
        </w:rPr>
      </w:pPr>
      <w:r>
        <w:rPr>
          <w:rFonts w:ascii="Arial" w:hAnsi="Arial" w:cs="Arial"/>
          <w:color w:val="000000"/>
          <w:sz w:val="24"/>
          <w:szCs w:val="24"/>
        </w:rPr>
        <w:br w:type="page"/>
      </w:r>
    </w:p>
    <w:p w14:paraId="6480CFED" w14:textId="77777777" w:rsidR="00D407D3" w:rsidRPr="00683F86" w:rsidRDefault="00D407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0175FFCC" w14:textId="77777777" w:rsidR="00D407D3" w:rsidRPr="00683F86" w:rsidRDefault="006414F0">
      <w:pPr>
        <w:widowControl w:val="0"/>
        <w:autoSpaceDE w:val="0"/>
        <w:autoSpaceDN w:val="0"/>
        <w:adjustRightInd w:val="0"/>
        <w:spacing w:after="0" w:line="276" w:lineRule="auto"/>
        <w:ind w:left="117" w:right="111" w:hanging="142"/>
        <w:rPr>
          <w:rFonts w:ascii="Arial" w:hAnsi="Arial" w:cs="Arial"/>
          <w:sz w:val="24"/>
          <w:szCs w:val="24"/>
        </w:rPr>
      </w:pPr>
      <w:r w:rsidRPr="00683F86">
        <w:rPr>
          <w:rFonts w:ascii="Arial" w:hAnsi="Arial" w:cs="Arial"/>
          <w:b/>
          <w:bCs/>
          <w:color w:val="FF9900"/>
        </w:rPr>
        <w:t>■</w:t>
      </w:r>
      <w:r w:rsidRPr="00683F86">
        <w:rPr>
          <w:rFonts w:ascii="Arial" w:hAnsi="Arial" w:cs="Arial"/>
          <w:b/>
          <w:bCs/>
          <w:color w:val="000000"/>
        </w:rPr>
        <w:t xml:space="preserve"> </w:t>
      </w:r>
      <w:r w:rsidRPr="00683F86">
        <w:rPr>
          <w:rFonts w:ascii="Arial" w:hAnsi="Arial" w:cs="Arial"/>
          <w:color w:val="000000"/>
        </w:rPr>
        <w:t>RÉPARTITION PAR COTRAITANTS ET SOUS-TRAITANTS DÉSIGNÉS AU CONTRAT*</w:t>
      </w:r>
    </w:p>
    <w:tbl>
      <w:tblPr>
        <w:tblW w:w="0" w:type="auto"/>
        <w:tblInd w:w="15" w:type="dxa"/>
        <w:tblLayout w:type="fixed"/>
        <w:tblCellMar>
          <w:left w:w="0" w:type="dxa"/>
          <w:right w:w="0" w:type="dxa"/>
        </w:tblCellMar>
        <w:tblLook w:val="0000" w:firstRow="0" w:lastRow="0" w:firstColumn="0" w:lastColumn="0" w:noHBand="0" w:noVBand="0"/>
      </w:tblPr>
      <w:tblGrid>
        <w:gridCol w:w="2806"/>
        <w:gridCol w:w="4252"/>
        <w:gridCol w:w="2268"/>
      </w:tblGrid>
      <w:tr w:rsidR="00D407D3" w:rsidRPr="00683F86" w14:paraId="02B55994" w14:textId="77777777">
        <w:trPr>
          <w:cantSplit/>
          <w:tblHeader/>
        </w:trPr>
        <w:tc>
          <w:tcPr>
            <w:tcW w:w="2806" w:type="dxa"/>
            <w:tcBorders>
              <w:top w:val="single" w:sz="8" w:space="0" w:color="DADADA"/>
              <w:left w:val="single" w:sz="8" w:space="0" w:color="DADADA"/>
              <w:bottom w:val="single" w:sz="4" w:space="0" w:color="FF9900"/>
              <w:right w:val="nil"/>
            </w:tcBorders>
            <w:shd w:val="clear" w:color="auto" w:fill="DADADA"/>
          </w:tcPr>
          <w:p w14:paraId="26E2DF4C" w14:textId="77777777" w:rsidR="00D407D3" w:rsidRPr="00683F86" w:rsidRDefault="006414F0">
            <w:pPr>
              <w:keepLines/>
              <w:widowControl w:val="0"/>
              <w:autoSpaceDE w:val="0"/>
              <w:autoSpaceDN w:val="0"/>
              <w:adjustRightInd w:val="0"/>
              <w:spacing w:before="60" w:after="60" w:line="240" w:lineRule="auto"/>
              <w:ind w:left="108" w:right="102"/>
              <w:jc w:val="center"/>
              <w:rPr>
                <w:rFonts w:ascii="Arial" w:hAnsi="Arial" w:cs="Arial"/>
                <w:sz w:val="24"/>
                <w:szCs w:val="24"/>
              </w:rPr>
            </w:pPr>
            <w:r w:rsidRPr="00683F86">
              <w:rPr>
                <w:rFonts w:ascii="Arial" w:hAnsi="Arial" w:cs="Arial"/>
                <w:color w:val="000000"/>
                <w:sz w:val="18"/>
                <w:szCs w:val="18"/>
              </w:rPr>
              <w:t>FOURNISSEUR</w:t>
            </w:r>
          </w:p>
        </w:tc>
        <w:tc>
          <w:tcPr>
            <w:tcW w:w="4252" w:type="dxa"/>
            <w:tcBorders>
              <w:top w:val="single" w:sz="8" w:space="0" w:color="DADADA"/>
              <w:left w:val="nil"/>
              <w:bottom w:val="single" w:sz="4" w:space="0" w:color="FF9900"/>
              <w:right w:val="nil"/>
            </w:tcBorders>
            <w:shd w:val="clear" w:color="auto" w:fill="DADADA"/>
          </w:tcPr>
          <w:p w14:paraId="689D2433" w14:textId="77777777" w:rsidR="00D407D3" w:rsidRPr="00683F86" w:rsidRDefault="006414F0">
            <w:pPr>
              <w:keepLines/>
              <w:widowControl w:val="0"/>
              <w:autoSpaceDE w:val="0"/>
              <w:autoSpaceDN w:val="0"/>
              <w:adjustRightInd w:val="0"/>
              <w:spacing w:before="60" w:after="60" w:line="240" w:lineRule="auto"/>
              <w:ind w:left="114" w:right="90"/>
              <w:jc w:val="center"/>
              <w:rPr>
                <w:rFonts w:ascii="Arial" w:hAnsi="Arial" w:cs="Arial"/>
                <w:sz w:val="24"/>
                <w:szCs w:val="24"/>
              </w:rPr>
            </w:pPr>
            <w:r w:rsidRPr="00683F86">
              <w:rPr>
                <w:rFonts w:ascii="Arial" w:hAnsi="Arial" w:cs="Arial"/>
                <w:color w:val="000000"/>
                <w:sz w:val="18"/>
                <w:szCs w:val="18"/>
              </w:rPr>
              <w:t>NATURE DES PRESTATIONS</w:t>
            </w:r>
          </w:p>
        </w:tc>
        <w:tc>
          <w:tcPr>
            <w:tcW w:w="2268" w:type="dxa"/>
            <w:tcBorders>
              <w:top w:val="single" w:sz="8" w:space="0" w:color="DADADA"/>
              <w:left w:val="nil"/>
              <w:bottom w:val="single" w:sz="4" w:space="0" w:color="FF9900"/>
              <w:right w:val="single" w:sz="8" w:space="0" w:color="DADADA"/>
            </w:tcBorders>
            <w:shd w:val="clear" w:color="auto" w:fill="DADADA"/>
          </w:tcPr>
          <w:p w14:paraId="6F82A9B4" w14:textId="77777777" w:rsidR="00D407D3" w:rsidRPr="00683F86" w:rsidRDefault="006414F0">
            <w:pPr>
              <w:keepLines/>
              <w:widowControl w:val="0"/>
              <w:autoSpaceDE w:val="0"/>
              <w:autoSpaceDN w:val="0"/>
              <w:adjustRightInd w:val="0"/>
              <w:spacing w:before="60" w:after="60" w:line="240" w:lineRule="auto"/>
              <w:ind w:left="126" w:right="82"/>
              <w:jc w:val="center"/>
              <w:rPr>
                <w:rFonts w:ascii="Arial" w:hAnsi="Arial" w:cs="Arial"/>
                <w:sz w:val="24"/>
                <w:szCs w:val="24"/>
              </w:rPr>
            </w:pPr>
            <w:r w:rsidRPr="00683F86">
              <w:rPr>
                <w:rFonts w:ascii="Arial" w:hAnsi="Arial" w:cs="Arial"/>
                <w:color w:val="000000"/>
                <w:sz w:val="18"/>
                <w:szCs w:val="18"/>
              </w:rPr>
              <w:t>PART</w:t>
            </w:r>
          </w:p>
        </w:tc>
      </w:tr>
      <w:tr w:rsidR="00D407D3" w:rsidRPr="00683F86" w14:paraId="75CF9D60" w14:textId="77777777">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023A278F" w14:textId="77777777" w:rsidR="00D407D3" w:rsidRPr="00683F86" w:rsidRDefault="006414F0">
            <w:pPr>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0C0C538D" w14:textId="77777777" w:rsidR="00D407D3" w:rsidRPr="00683F86" w:rsidRDefault="006414F0">
            <w:pPr>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4FEDEDFB" w14:textId="77777777" w:rsidR="00D407D3" w:rsidRPr="00683F86" w:rsidRDefault="006414F0">
            <w:pPr>
              <w:widowControl w:val="0"/>
              <w:autoSpaceDE w:val="0"/>
              <w:autoSpaceDN w:val="0"/>
              <w:adjustRightInd w:val="0"/>
              <w:spacing w:before="20" w:after="20" w:line="240" w:lineRule="auto"/>
              <w:ind w:left="126" w:right="82"/>
              <w:jc w:val="right"/>
              <w:rPr>
                <w:rFonts w:ascii="Arial" w:hAnsi="Arial" w:cs="Arial"/>
                <w:sz w:val="24"/>
                <w:szCs w:val="24"/>
              </w:rPr>
            </w:pPr>
            <w:r w:rsidRPr="00683F86">
              <w:rPr>
                <w:rFonts w:ascii="Arial" w:hAnsi="Arial" w:cs="Arial"/>
                <w:color w:val="000000"/>
                <w:sz w:val="18"/>
                <w:szCs w:val="18"/>
              </w:rPr>
              <w:t xml:space="preserve"> € HT</w:t>
            </w:r>
          </w:p>
        </w:tc>
      </w:tr>
      <w:tr w:rsidR="00D407D3" w:rsidRPr="00683F86" w14:paraId="106C991D"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8D568C8" w14:textId="77777777" w:rsidR="00D407D3" w:rsidRPr="00683F86" w:rsidRDefault="006414F0">
            <w:pPr>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6E2192B3" w14:textId="77777777" w:rsidR="00D407D3" w:rsidRPr="00683F86" w:rsidRDefault="006414F0">
            <w:pPr>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905D943" w14:textId="77777777" w:rsidR="00D407D3" w:rsidRPr="00683F86" w:rsidRDefault="006414F0">
            <w:pPr>
              <w:widowControl w:val="0"/>
              <w:autoSpaceDE w:val="0"/>
              <w:autoSpaceDN w:val="0"/>
              <w:adjustRightInd w:val="0"/>
              <w:spacing w:before="20" w:after="20" w:line="240" w:lineRule="auto"/>
              <w:ind w:left="126" w:right="82"/>
              <w:jc w:val="right"/>
              <w:rPr>
                <w:rFonts w:ascii="Arial" w:hAnsi="Arial" w:cs="Arial"/>
                <w:sz w:val="24"/>
                <w:szCs w:val="24"/>
              </w:rPr>
            </w:pPr>
            <w:r w:rsidRPr="00683F86">
              <w:rPr>
                <w:rFonts w:ascii="Arial" w:hAnsi="Arial" w:cs="Arial"/>
                <w:color w:val="000000"/>
                <w:sz w:val="18"/>
                <w:szCs w:val="18"/>
              </w:rPr>
              <w:t xml:space="preserve"> € HT</w:t>
            </w:r>
          </w:p>
        </w:tc>
      </w:tr>
      <w:tr w:rsidR="00D407D3" w:rsidRPr="00683F86" w14:paraId="3F70ED53"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13AA2BC" w14:textId="77777777" w:rsidR="00D407D3" w:rsidRPr="00683F86" w:rsidRDefault="006414F0">
            <w:pPr>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181DECA" w14:textId="77777777" w:rsidR="00D407D3" w:rsidRPr="00683F86" w:rsidRDefault="006414F0">
            <w:pPr>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E4CB2B7" w14:textId="77777777" w:rsidR="00D407D3" w:rsidRPr="00683F86" w:rsidRDefault="006414F0">
            <w:pPr>
              <w:widowControl w:val="0"/>
              <w:autoSpaceDE w:val="0"/>
              <w:autoSpaceDN w:val="0"/>
              <w:adjustRightInd w:val="0"/>
              <w:spacing w:before="20" w:after="20" w:line="240" w:lineRule="auto"/>
              <w:ind w:left="126" w:right="82"/>
              <w:jc w:val="right"/>
              <w:rPr>
                <w:rFonts w:ascii="Arial" w:hAnsi="Arial" w:cs="Arial"/>
                <w:sz w:val="24"/>
                <w:szCs w:val="24"/>
              </w:rPr>
            </w:pPr>
            <w:r w:rsidRPr="00683F86">
              <w:rPr>
                <w:rFonts w:ascii="Arial" w:hAnsi="Arial" w:cs="Arial"/>
                <w:color w:val="000000"/>
                <w:sz w:val="18"/>
                <w:szCs w:val="18"/>
              </w:rPr>
              <w:t xml:space="preserve"> € HT</w:t>
            </w:r>
          </w:p>
        </w:tc>
      </w:tr>
      <w:tr w:rsidR="00D407D3" w:rsidRPr="00683F86" w14:paraId="3657D8E2"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6A4D50A2" w14:textId="77777777" w:rsidR="00D407D3" w:rsidRPr="00683F86" w:rsidRDefault="006414F0">
            <w:pPr>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31B3BA2" w14:textId="77777777" w:rsidR="00D407D3" w:rsidRPr="00683F86" w:rsidRDefault="006414F0">
            <w:pPr>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36CB7518" w14:textId="77777777" w:rsidR="00D407D3" w:rsidRPr="00683F86" w:rsidRDefault="006414F0">
            <w:pPr>
              <w:widowControl w:val="0"/>
              <w:autoSpaceDE w:val="0"/>
              <w:autoSpaceDN w:val="0"/>
              <w:adjustRightInd w:val="0"/>
              <w:spacing w:before="20" w:after="20" w:line="240" w:lineRule="auto"/>
              <w:ind w:left="126" w:right="82"/>
              <w:jc w:val="right"/>
              <w:rPr>
                <w:rFonts w:ascii="Arial" w:hAnsi="Arial" w:cs="Arial"/>
                <w:sz w:val="24"/>
                <w:szCs w:val="24"/>
              </w:rPr>
            </w:pPr>
            <w:r w:rsidRPr="00683F86">
              <w:rPr>
                <w:rFonts w:ascii="Arial" w:hAnsi="Arial" w:cs="Arial"/>
                <w:color w:val="000000"/>
                <w:sz w:val="18"/>
                <w:szCs w:val="18"/>
              </w:rPr>
              <w:t xml:space="preserve"> € HT</w:t>
            </w:r>
          </w:p>
        </w:tc>
      </w:tr>
      <w:tr w:rsidR="00D407D3" w:rsidRPr="00683F86" w14:paraId="4AD53015"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632834A9" w14:textId="77777777" w:rsidR="00D407D3" w:rsidRPr="00683F86" w:rsidRDefault="006414F0">
            <w:pPr>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18791A14" w14:textId="77777777" w:rsidR="00D407D3" w:rsidRPr="00683F86" w:rsidRDefault="006414F0">
            <w:pPr>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78EA2D35" w14:textId="77777777" w:rsidR="00D407D3" w:rsidRPr="00683F86" w:rsidRDefault="006414F0">
            <w:pPr>
              <w:widowControl w:val="0"/>
              <w:autoSpaceDE w:val="0"/>
              <w:autoSpaceDN w:val="0"/>
              <w:adjustRightInd w:val="0"/>
              <w:spacing w:before="20" w:after="20" w:line="240" w:lineRule="auto"/>
              <w:ind w:left="126" w:right="82"/>
              <w:jc w:val="right"/>
              <w:rPr>
                <w:rFonts w:ascii="Arial" w:hAnsi="Arial" w:cs="Arial"/>
                <w:sz w:val="24"/>
                <w:szCs w:val="24"/>
              </w:rPr>
            </w:pPr>
            <w:r w:rsidRPr="00683F86">
              <w:rPr>
                <w:rFonts w:ascii="Arial" w:hAnsi="Arial" w:cs="Arial"/>
                <w:color w:val="000000"/>
                <w:sz w:val="18"/>
                <w:szCs w:val="18"/>
              </w:rPr>
              <w:t xml:space="preserve"> € HT</w:t>
            </w:r>
          </w:p>
        </w:tc>
      </w:tr>
    </w:tbl>
    <w:p w14:paraId="6FA269C5" w14:textId="77777777" w:rsidR="00D407D3" w:rsidRPr="00683F86" w:rsidRDefault="006414F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83F86">
        <w:rPr>
          <w:rFonts w:ascii="Arial" w:hAnsi="Arial" w:cs="Arial"/>
          <w:color w:val="000000"/>
          <w:sz w:val="14"/>
          <w:szCs w:val="14"/>
        </w:rPr>
        <w:t>* Adapter le tableau en ajoutant des lignes si besoin (nombres de fournisseurs).</w:t>
      </w:r>
    </w:p>
    <w:p w14:paraId="44C0AA18" w14:textId="77777777" w:rsidR="00D407D3" w:rsidRPr="00683F86" w:rsidRDefault="00D407D3">
      <w:pPr>
        <w:widowControl w:val="0"/>
        <w:autoSpaceDE w:val="0"/>
        <w:autoSpaceDN w:val="0"/>
        <w:adjustRightInd w:val="0"/>
        <w:spacing w:after="0" w:line="240" w:lineRule="auto"/>
        <w:ind w:left="117" w:right="111"/>
        <w:rPr>
          <w:rFonts w:ascii="Arial" w:hAnsi="Arial" w:cs="Arial"/>
          <w:color w:val="000000"/>
          <w:sz w:val="24"/>
          <w:szCs w:val="24"/>
        </w:rPr>
      </w:pPr>
    </w:p>
    <w:p w14:paraId="2E4A3A8E" w14:textId="77777777" w:rsidR="00D407D3" w:rsidRPr="00683F86" w:rsidRDefault="006414F0">
      <w:pPr>
        <w:widowControl w:val="0"/>
        <w:autoSpaceDE w:val="0"/>
        <w:autoSpaceDN w:val="0"/>
        <w:adjustRightInd w:val="0"/>
        <w:spacing w:after="0" w:line="276" w:lineRule="auto"/>
        <w:ind w:left="117" w:right="111" w:hanging="142"/>
        <w:rPr>
          <w:rFonts w:ascii="Arial" w:hAnsi="Arial" w:cs="Arial"/>
          <w:sz w:val="24"/>
          <w:szCs w:val="24"/>
        </w:rPr>
      </w:pPr>
      <w:r w:rsidRPr="00683F86">
        <w:rPr>
          <w:rFonts w:ascii="Arial" w:hAnsi="Arial" w:cs="Arial"/>
          <w:b/>
          <w:bCs/>
          <w:color w:val="FF9900"/>
        </w:rPr>
        <w:t>■</w:t>
      </w:r>
      <w:r w:rsidRPr="00683F86">
        <w:rPr>
          <w:rFonts w:ascii="Arial" w:hAnsi="Arial" w:cs="Arial"/>
          <w:b/>
          <w:bCs/>
          <w:color w:val="000000"/>
        </w:rPr>
        <w:t xml:space="preserve"> </w:t>
      </w:r>
      <w:r w:rsidRPr="00683F86">
        <w:rPr>
          <w:rFonts w:ascii="Arial" w:hAnsi="Arial" w:cs="Arial"/>
          <w:color w:val="000000"/>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D407D3" w:rsidRPr="00683F86" w14:paraId="19B4EDE9" w14:textId="77777777">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70B51946" w14:textId="77777777" w:rsidR="00D407D3" w:rsidRPr="00683F86" w:rsidRDefault="006414F0">
            <w:pPr>
              <w:keepLines/>
              <w:widowControl w:val="0"/>
              <w:autoSpaceDE w:val="0"/>
              <w:autoSpaceDN w:val="0"/>
              <w:adjustRightInd w:val="0"/>
              <w:spacing w:before="60" w:after="60" w:line="240" w:lineRule="auto"/>
              <w:ind w:left="108" w:right="102"/>
              <w:jc w:val="center"/>
              <w:rPr>
                <w:rFonts w:ascii="Arial" w:hAnsi="Arial" w:cs="Arial"/>
                <w:sz w:val="24"/>
                <w:szCs w:val="24"/>
              </w:rPr>
            </w:pPr>
            <w:r w:rsidRPr="00683F86">
              <w:rPr>
                <w:rFonts w:ascii="Arial" w:hAnsi="Arial" w:cs="Arial"/>
                <w:color w:val="00000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6E977B67" w14:textId="77777777" w:rsidR="00D407D3" w:rsidRPr="00683F86" w:rsidRDefault="006414F0">
            <w:pPr>
              <w:keepLines/>
              <w:widowControl w:val="0"/>
              <w:autoSpaceDE w:val="0"/>
              <w:autoSpaceDN w:val="0"/>
              <w:adjustRightInd w:val="0"/>
              <w:spacing w:before="60" w:after="60" w:line="240" w:lineRule="auto"/>
              <w:ind w:left="114" w:right="90"/>
              <w:jc w:val="center"/>
              <w:rPr>
                <w:rFonts w:ascii="Arial" w:hAnsi="Arial" w:cs="Arial"/>
                <w:sz w:val="24"/>
                <w:szCs w:val="24"/>
              </w:rPr>
            </w:pPr>
            <w:r w:rsidRPr="00683F86">
              <w:rPr>
                <w:rFonts w:ascii="Arial" w:hAnsi="Arial" w:cs="Arial"/>
                <w:color w:val="00000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44660AB0" w14:textId="77777777" w:rsidR="00D407D3" w:rsidRPr="00683F86" w:rsidRDefault="006414F0">
            <w:pPr>
              <w:keepLines/>
              <w:widowControl w:val="0"/>
              <w:autoSpaceDE w:val="0"/>
              <w:autoSpaceDN w:val="0"/>
              <w:adjustRightInd w:val="0"/>
              <w:spacing w:before="60" w:after="60" w:line="240" w:lineRule="auto"/>
              <w:ind w:left="126" w:right="82"/>
              <w:jc w:val="center"/>
              <w:rPr>
                <w:rFonts w:ascii="Arial" w:hAnsi="Arial" w:cs="Arial"/>
                <w:sz w:val="24"/>
                <w:szCs w:val="24"/>
              </w:rPr>
            </w:pPr>
            <w:r w:rsidRPr="00683F86">
              <w:rPr>
                <w:rFonts w:ascii="Arial" w:hAnsi="Arial" w:cs="Arial"/>
                <w:color w:val="000000"/>
                <w:sz w:val="18"/>
                <w:szCs w:val="18"/>
              </w:rPr>
              <w:t>COMPLEMENTS*</w:t>
            </w:r>
          </w:p>
        </w:tc>
      </w:tr>
      <w:tr w:rsidR="00D407D3" w:rsidRPr="00683F86" w14:paraId="29D46476" w14:textId="77777777">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4D17D3AB" w14:textId="77777777" w:rsidR="00D407D3" w:rsidRPr="00683F86" w:rsidRDefault="006414F0">
            <w:pPr>
              <w:keepLines/>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262020AA" w14:textId="77777777" w:rsidR="00D407D3" w:rsidRPr="00683F86" w:rsidRDefault="006414F0">
            <w:pPr>
              <w:keepLines/>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3991CF8F" w14:textId="77777777" w:rsidR="00D407D3" w:rsidRPr="00683F86" w:rsidRDefault="006414F0">
            <w:pPr>
              <w:keepLines/>
              <w:widowControl w:val="0"/>
              <w:autoSpaceDE w:val="0"/>
              <w:autoSpaceDN w:val="0"/>
              <w:adjustRightInd w:val="0"/>
              <w:spacing w:before="20" w:after="20" w:line="240" w:lineRule="auto"/>
              <w:ind w:left="126" w:right="82"/>
              <w:rPr>
                <w:rFonts w:ascii="Arial" w:hAnsi="Arial" w:cs="Arial"/>
                <w:sz w:val="24"/>
                <w:szCs w:val="24"/>
              </w:rPr>
            </w:pPr>
            <w:r w:rsidRPr="00683F86">
              <w:rPr>
                <w:rFonts w:ascii="Arial" w:hAnsi="Arial" w:cs="Arial"/>
                <w:color w:val="000000"/>
                <w:sz w:val="18"/>
                <w:szCs w:val="18"/>
              </w:rPr>
              <w:t xml:space="preserve"> </w:t>
            </w:r>
          </w:p>
        </w:tc>
      </w:tr>
      <w:tr w:rsidR="00D407D3" w:rsidRPr="00683F86" w14:paraId="3B391FA7"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541ECF98" w14:textId="77777777" w:rsidR="00D407D3" w:rsidRPr="00683F86" w:rsidRDefault="006414F0">
            <w:pPr>
              <w:keepLines/>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D0ED40F" w14:textId="77777777" w:rsidR="00D407D3" w:rsidRPr="00683F86" w:rsidRDefault="006414F0">
            <w:pPr>
              <w:keepLines/>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7CEA151E" w14:textId="77777777" w:rsidR="00D407D3" w:rsidRPr="00683F86" w:rsidRDefault="006414F0">
            <w:pPr>
              <w:keepLines/>
              <w:widowControl w:val="0"/>
              <w:autoSpaceDE w:val="0"/>
              <w:autoSpaceDN w:val="0"/>
              <w:adjustRightInd w:val="0"/>
              <w:spacing w:before="20" w:after="20" w:line="240" w:lineRule="auto"/>
              <w:ind w:left="126" w:right="82"/>
              <w:rPr>
                <w:rFonts w:ascii="Arial" w:hAnsi="Arial" w:cs="Arial"/>
                <w:sz w:val="24"/>
                <w:szCs w:val="24"/>
              </w:rPr>
            </w:pPr>
            <w:r w:rsidRPr="00683F86">
              <w:rPr>
                <w:rFonts w:ascii="Arial" w:hAnsi="Arial" w:cs="Arial"/>
                <w:color w:val="000000"/>
                <w:sz w:val="18"/>
                <w:szCs w:val="18"/>
              </w:rPr>
              <w:t xml:space="preserve"> </w:t>
            </w:r>
          </w:p>
        </w:tc>
      </w:tr>
      <w:tr w:rsidR="00D407D3" w:rsidRPr="00683F86" w14:paraId="51A93DEA"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198017F9" w14:textId="77777777" w:rsidR="00D407D3" w:rsidRPr="00683F86" w:rsidRDefault="006414F0">
            <w:pPr>
              <w:keepLines/>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622457D0" w14:textId="77777777" w:rsidR="00D407D3" w:rsidRPr="00683F86" w:rsidRDefault="006414F0">
            <w:pPr>
              <w:keepLines/>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2749B4C9" w14:textId="77777777" w:rsidR="00D407D3" w:rsidRPr="00683F86" w:rsidRDefault="006414F0">
            <w:pPr>
              <w:keepLines/>
              <w:widowControl w:val="0"/>
              <w:autoSpaceDE w:val="0"/>
              <w:autoSpaceDN w:val="0"/>
              <w:adjustRightInd w:val="0"/>
              <w:spacing w:before="20" w:after="20" w:line="240" w:lineRule="auto"/>
              <w:ind w:left="126" w:right="82"/>
              <w:rPr>
                <w:rFonts w:ascii="Arial" w:hAnsi="Arial" w:cs="Arial"/>
                <w:sz w:val="24"/>
                <w:szCs w:val="24"/>
              </w:rPr>
            </w:pPr>
            <w:r w:rsidRPr="00683F86">
              <w:rPr>
                <w:rFonts w:ascii="Arial" w:hAnsi="Arial" w:cs="Arial"/>
                <w:color w:val="000000"/>
                <w:sz w:val="18"/>
                <w:szCs w:val="18"/>
              </w:rPr>
              <w:t xml:space="preserve"> </w:t>
            </w:r>
          </w:p>
        </w:tc>
      </w:tr>
      <w:tr w:rsidR="00D407D3" w:rsidRPr="00683F86" w14:paraId="67FA2EE9"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64B90B01" w14:textId="77777777" w:rsidR="00D407D3" w:rsidRPr="00683F86" w:rsidRDefault="006414F0">
            <w:pPr>
              <w:keepLines/>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29E80CC4" w14:textId="77777777" w:rsidR="00D407D3" w:rsidRPr="00683F86" w:rsidRDefault="006414F0">
            <w:pPr>
              <w:keepLines/>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463E8828" w14:textId="77777777" w:rsidR="00D407D3" w:rsidRPr="00683F86" w:rsidRDefault="006414F0">
            <w:pPr>
              <w:keepLines/>
              <w:widowControl w:val="0"/>
              <w:autoSpaceDE w:val="0"/>
              <w:autoSpaceDN w:val="0"/>
              <w:adjustRightInd w:val="0"/>
              <w:spacing w:before="20" w:after="20" w:line="240" w:lineRule="auto"/>
              <w:ind w:left="126" w:right="82"/>
              <w:rPr>
                <w:rFonts w:ascii="Arial" w:hAnsi="Arial" w:cs="Arial"/>
                <w:sz w:val="24"/>
                <w:szCs w:val="24"/>
              </w:rPr>
            </w:pPr>
            <w:r w:rsidRPr="00683F86">
              <w:rPr>
                <w:rFonts w:ascii="Arial" w:hAnsi="Arial" w:cs="Arial"/>
                <w:color w:val="000000"/>
                <w:sz w:val="18"/>
                <w:szCs w:val="18"/>
              </w:rPr>
              <w:t xml:space="preserve"> </w:t>
            </w:r>
          </w:p>
        </w:tc>
      </w:tr>
      <w:tr w:rsidR="00D407D3" w:rsidRPr="00683F86" w14:paraId="4E851048"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03E68C52" w14:textId="77777777" w:rsidR="00D407D3" w:rsidRPr="00683F86" w:rsidRDefault="006414F0">
            <w:pPr>
              <w:keepLines/>
              <w:widowControl w:val="0"/>
              <w:autoSpaceDE w:val="0"/>
              <w:autoSpaceDN w:val="0"/>
              <w:adjustRightInd w:val="0"/>
              <w:spacing w:before="20" w:after="20" w:line="240" w:lineRule="auto"/>
              <w:ind w:left="108" w:right="102"/>
              <w:rPr>
                <w:rFonts w:ascii="Arial" w:hAnsi="Arial" w:cs="Arial"/>
                <w:sz w:val="24"/>
                <w:szCs w:val="24"/>
              </w:rPr>
            </w:pPr>
            <w:r w:rsidRPr="00683F86">
              <w:rPr>
                <w:rFonts w:ascii="Arial" w:hAnsi="Arial" w:cs="Arial"/>
                <w:color w:val="00000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3EA1D9F1" w14:textId="77777777" w:rsidR="00D407D3" w:rsidRPr="00683F86" w:rsidRDefault="006414F0">
            <w:pPr>
              <w:keepLines/>
              <w:widowControl w:val="0"/>
              <w:autoSpaceDE w:val="0"/>
              <w:autoSpaceDN w:val="0"/>
              <w:adjustRightInd w:val="0"/>
              <w:spacing w:before="20" w:after="20" w:line="240" w:lineRule="auto"/>
              <w:ind w:left="114" w:right="90"/>
              <w:rPr>
                <w:rFonts w:ascii="Arial" w:hAnsi="Arial" w:cs="Arial"/>
                <w:sz w:val="24"/>
                <w:szCs w:val="24"/>
              </w:rPr>
            </w:pPr>
            <w:r w:rsidRPr="00683F86">
              <w:rPr>
                <w:rFonts w:ascii="Arial" w:hAnsi="Arial" w:cs="Arial"/>
                <w:color w:val="00000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6232B636" w14:textId="77777777" w:rsidR="00D407D3" w:rsidRPr="00683F86" w:rsidRDefault="006414F0">
            <w:pPr>
              <w:keepLines/>
              <w:widowControl w:val="0"/>
              <w:autoSpaceDE w:val="0"/>
              <w:autoSpaceDN w:val="0"/>
              <w:adjustRightInd w:val="0"/>
              <w:spacing w:before="20" w:after="20" w:line="240" w:lineRule="auto"/>
              <w:ind w:left="126" w:right="82"/>
              <w:rPr>
                <w:rFonts w:ascii="Arial" w:hAnsi="Arial" w:cs="Arial"/>
                <w:sz w:val="24"/>
                <w:szCs w:val="24"/>
              </w:rPr>
            </w:pPr>
            <w:r w:rsidRPr="00683F86">
              <w:rPr>
                <w:rFonts w:ascii="Arial" w:hAnsi="Arial" w:cs="Arial"/>
                <w:color w:val="000000"/>
                <w:sz w:val="18"/>
                <w:szCs w:val="18"/>
              </w:rPr>
              <w:t xml:space="preserve"> </w:t>
            </w:r>
          </w:p>
        </w:tc>
      </w:tr>
    </w:tbl>
    <w:p w14:paraId="61CE6BC0" w14:textId="77777777" w:rsidR="00D407D3" w:rsidRPr="00683F86" w:rsidRDefault="006414F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83F86">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47089D89" w14:textId="77777777" w:rsidR="00D407D3" w:rsidRPr="00683F86" w:rsidRDefault="00D407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090631E" w14:textId="77777777" w:rsidR="00D407D3" w:rsidRPr="006657BB" w:rsidRDefault="006414F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657BB">
        <w:rPr>
          <w:rFonts w:ascii="Arial" w:hAnsi="Arial" w:cs="Arial"/>
          <w:b/>
          <w:bCs/>
          <w:color w:val="FF9900"/>
          <w:sz w:val="20"/>
          <w:szCs w:val="20"/>
        </w:rPr>
        <w:t>■</w:t>
      </w:r>
      <w:r w:rsidRPr="006657BB">
        <w:rPr>
          <w:rFonts w:ascii="Arial" w:hAnsi="Arial" w:cs="Arial"/>
          <w:b/>
          <w:bCs/>
          <w:color w:val="000000"/>
          <w:sz w:val="20"/>
          <w:szCs w:val="20"/>
        </w:rPr>
        <w:t xml:space="preserve"> </w:t>
      </w:r>
      <w:r w:rsidRPr="006657BB">
        <w:rPr>
          <w:rFonts w:ascii="Arial" w:hAnsi="Arial" w:cs="Arial"/>
          <w:color w:val="000000"/>
          <w:sz w:val="20"/>
          <w:szCs w:val="20"/>
        </w:rPr>
        <w:t>Texte autorisant la signature du contrat</w:t>
      </w:r>
    </w:p>
    <w:p w14:paraId="2E374147" w14:textId="77777777" w:rsidR="00D407D3" w:rsidRPr="006657BB" w:rsidRDefault="006414F0">
      <w:pPr>
        <w:widowControl w:val="0"/>
        <w:autoSpaceDE w:val="0"/>
        <w:autoSpaceDN w:val="0"/>
        <w:adjustRightInd w:val="0"/>
        <w:spacing w:before="120" w:after="120" w:line="240" w:lineRule="auto"/>
        <w:ind w:left="117"/>
        <w:jc w:val="both"/>
        <w:rPr>
          <w:rFonts w:ascii="Arial" w:hAnsi="Arial" w:cs="Arial"/>
          <w:sz w:val="24"/>
          <w:szCs w:val="24"/>
        </w:rPr>
      </w:pPr>
      <w:r w:rsidRPr="006657BB">
        <w:rPr>
          <w:rFonts w:ascii="Arial" w:hAnsi="Arial" w:cs="Arial"/>
          <w:color w:val="000000"/>
          <w:sz w:val="20"/>
          <w:szCs w:val="20"/>
        </w:rPr>
        <w:t>Autorisée par la délibération générale du ., référence n°..</w:t>
      </w:r>
    </w:p>
    <w:p w14:paraId="18D0104B" w14:textId="77777777" w:rsidR="00D407D3" w:rsidRPr="006657BB" w:rsidRDefault="00D407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9A2D2D7" w14:textId="77777777" w:rsidR="008343DC" w:rsidRPr="006657BB" w:rsidRDefault="008343DC" w:rsidP="008343DC">
      <w:pPr>
        <w:keepLines/>
        <w:widowControl w:val="0"/>
        <w:tabs>
          <w:tab w:val="right" w:leader="dot" w:pos="9071"/>
        </w:tabs>
        <w:rPr>
          <w:rFonts w:ascii="Arial" w:hAnsi="Arial" w:cs="Arial"/>
        </w:rPr>
      </w:pPr>
      <w:r w:rsidRPr="006657BB">
        <w:rPr>
          <w:rFonts w:ascii="Arial" w:hAnsi="Arial" w:cs="Arial"/>
        </w:rPr>
        <w:tab/>
      </w:r>
    </w:p>
    <w:p w14:paraId="40AD8818" w14:textId="77777777" w:rsidR="008343DC" w:rsidRPr="00683F86" w:rsidRDefault="008343DC" w:rsidP="00683F86">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t xml:space="preserve">Placement éventuel en plusieurs lignes </w:t>
      </w:r>
    </w:p>
    <w:p w14:paraId="5C4AD6CF" w14:textId="77777777" w:rsidR="008343DC" w:rsidRPr="00683F86" w:rsidRDefault="008343DC" w:rsidP="008343DC">
      <w:pPr>
        <w:keepLines/>
        <w:widowControl w:val="0"/>
        <w:spacing w:before="240"/>
        <w:rPr>
          <w:rFonts w:ascii="Arial" w:hAnsi="Arial" w:cs="Arial"/>
        </w:rPr>
      </w:pPr>
      <w:r w:rsidRPr="00683F86">
        <w:rPr>
          <w:rFonts w:ascii="Arial" w:hAnsi="Arial" w:cs="Arial"/>
        </w:rPr>
        <w:t>Dans ce cas, donner le détail du montage :</w:t>
      </w:r>
    </w:p>
    <w:p w14:paraId="3E1FB816" w14:textId="77777777" w:rsidR="008343DC" w:rsidRPr="00683F86" w:rsidRDefault="008343DC" w:rsidP="008343DC">
      <w:pPr>
        <w:keepLines/>
        <w:widowControl w:val="0"/>
        <w:tabs>
          <w:tab w:val="right" w:leader="dot" w:pos="10064"/>
        </w:tabs>
        <w:jc w:val="both"/>
        <w:rPr>
          <w:rFonts w:ascii="Arial" w:hAnsi="Arial" w:cs="Arial"/>
        </w:rPr>
      </w:pPr>
      <w:r w:rsidRPr="00683F86">
        <w:rPr>
          <w:rFonts w:ascii="Arial" w:hAnsi="Arial" w:cs="Arial"/>
        </w:rPr>
        <w:tab/>
      </w:r>
    </w:p>
    <w:p w14:paraId="61E60B9E" w14:textId="77777777" w:rsidR="008343DC" w:rsidRPr="00683F86" w:rsidRDefault="008343DC" w:rsidP="008343DC">
      <w:pPr>
        <w:keepLines/>
        <w:widowControl w:val="0"/>
        <w:tabs>
          <w:tab w:val="right" w:leader="dot" w:pos="10064"/>
        </w:tabs>
        <w:jc w:val="both"/>
        <w:rPr>
          <w:rFonts w:ascii="Arial" w:hAnsi="Arial" w:cs="Arial"/>
        </w:rPr>
      </w:pPr>
      <w:r w:rsidRPr="00683F86">
        <w:rPr>
          <w:rFonts w:ascii="Arial" w:hAnsi="Arial" w:cs="Arial"/>
        </w:rPr>
        <w:tab/>
      </w:r>
    </w:p>
    <w:p w14:paraId="51588E41" w14:textId="77777777" w:rsidR="008343DC" w:rsidRPr="00683F86" w:rsidRDefault="008343DC" w:rsidP="008343DC">
      <w:pPr>
        <w:keepLines/>
        <w:widowControl w:val="0"/>
        <w:tabs>
          <w:tab w:val="right" w:leader="dot" w:pos="10064"/>
        </w:tabs>
        <w:jc w:val="both"/>
        <w:rPr>
          <w:rFonts w:ascii="Arial" w:hAnsi="Arial" w:cs="Arial"/>
        </w:rPr>
      </w:pPr>
      <w:r w:rsidRPr="00683F86">
        <w:rPr>
          <w:rFonts w:ascii="Arial" w:hAnsi="Arial" w:cs="Arial"/>
        </w:rPr>
        <w:tab/>
      </w:r>
    </w:p>
    <w:p w14:paraId="4D5635FE" w14:textId="77777777" w:rsidR="008343DC" w:rsidRPr="00683F86" w:rsidRDefault="008343DC" w:rsidP="00683F86">
      <w:pPr>
        <w:pStyle w:val="06-TitreARTICLEAE"/>
        <w:keepLines/>
        <w:numPr>
          <w:ilvl w:val="0"/>
          <w:numId w:val="0"/>
        </w:numPr>
        <w:shd w:val="clear" w:color="auto" w:fill="AEAAAA" w:themeFill="background2" w:themeFillShade="BF"/>
        <w:rPr>
          <w:rFonts w:ascii="Arial" w:hAnsi="Arial"/>
          <w:caps/>
        </w:rPr>
      </w:pPr>
      <w:r w:rsidRPr="00683F86">
        <w:rPr>
          <w:rFonts w:ascii="Arial" w:hAnsi="Arial"/>
          <w:caps/>
        </w:rPr>
        <w:t>Observations - amendements</w:t>
      </w:r>
    </w:p>
    <w:p w14:paraId="7F623E11" w14:textId="77777777" w:rsidR="008343DC" w:rsidRPr="00683F86" w:rsidRDefault="008343DC" w:rsidP="008343DC">
      <w:pPr>
        <w:keepLines/>
        <w:widowControl w:val="0"/>
        <w:spacing w:before="240"/>
        <w:jc w:val="both"/>
        <w:rPr>
          <w:rFonts w:ascii="Arial" w:hAnsi="Arial" w:cs="Arial"/>
        </w:rPr>
      </w:pPr>
      <w:r w:rsidRPr="00683F86">
        <w:rPr>
          <w:rFonts w:ascii="Arial" w:hAnsi="Arial" w:cs="Arial"/>
          <w:u w:val="single"/>
        </w:rPr>
        <w:t>Rappel</w:t>
      </w:r>
      <w:r w:rsidRPr="00683F86">
        <w:rPr>
          <w:rFonts w:ascii="Arial" w:hAnsi="Arial" w:cs="Arial"/>
        </w:rPr>
        <w:t xml:space="preserve"> : le cahier des clauses techniques particulières, composé des conditions particulières </w:t>
      </w:r>
      <w:r w:rsidRPr="00683F86">
        <w:rPr>
          <w:rFonts w:ascii="Arial" w:hAnsi="Arial" w:cs="Arial"/>
          <w:szCs w:val="18"/>
        </w:rPr>
        <w:t>et</w:t>
      </w:r>
      <w:r w:rsidRPr="00683F86">
        <w:rPr>
          <w:rFonts w:ascii="Arial" w:hAnsi="Arial" w:cs="Arial"/>
        </w:rPr>
        <w:t xml:space="preserve"> des conditions générales PROTECTAS, a pour objet de définir les garanties du contrat, et ce, par dérogation à toute autre stipulation contraire ou restrictive.</w:t>
      </w:r>
    </w:p>
    <w:p w14:paraId="76F4087C" w14:textId="77777777" w:rsidR="008343DC" w:rsidRPr="00683F86" w:rsidRDefault="008343DC" w:rsidP="008343DC">
      <w:pPr>
        <w:keepNext/>
        <w:keepLines/>
        <w:widowControl w:val="0"/>
        <w:spacing w:before="240" w:after="240"/>
        <w:jc w:val="both"/>
        <w:rPr>
          <w:rFonts w:ascii="Arial" w:hAnsi="Arial" w:cs="Arial"/>
          <w:bCs/>
        </w:rPr>
      </w:pPr>
      <w:r w:rsidRPr="00683F86">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8343DC" w:rsidRPr="00683F86" w14:paraId="4950A99B" w14:textId="77777777" w:rsidTr="00FD1D9B">
        <w:tc>
          <w:tcPr>
            <w:tcW w:w="850" w:type="dxa"/>
            <w:tcBorders>
              <w:top w:val="nil"/>
              <w:left w:val="nil"/>
              <w:bottom w:val="nil"/>
              <w:right w:val="single" w:sz="12" w:space="0" w:color="auto"/>
            </w:tcBorders>
          </w:tcPr>
          <w:p w14:paraId="0AF6760F" w14:textId="77777777" w:rsidR="008343DC" w:rsidRPr="00683F86" w:rsidRDefault="008343DC" w:rsidP="00FD1D9B">
            <w:pPr>
              <w:keepLines/>
              <w:ind w:right="-1"/>
              <w:jc w:val="both"/>
              <w:rPr>
                <w:rFonts w:ascii="Arial" w:hAnsi="Arial" w:cs="Arial"/>
              </w:rPr>
            </w:pPr>
            <w:r w:rsidRPr="00683F86">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2C1BDE6A" w14:textId="77777777" w:rsidR="008343DC" w:rsidRPr="00683F86" w:rsidRDefault="008343DC" w:rsidP="00FD1D9B">
            <w:pPr>
              <w:keepLines/>
              <w:ind w:right="-1"/>
              <w:jc w:val="center"/>
              <w:rPr>
                <w:rFonts w:ascii="Arial" w:hAnsi="Arial" w:cs="Arial"/>
                <w:b/>
                <w:bCs/>
              </w:rPr>
            </w:pPr>
          </w:p>
        </w:tc>
        <w:tc>
          <w:tcPr>
            <w:tcW w:w="2498" w:type="dxa"/>
            <w:tcBorders>
              <w:top w:val="nil"/>
              <w:left w:val="single" w:sz="12" w:space="0" w:color="auto"/>
              <w:bottom w:val="nil"/>
              <w:right w:val="nil"/>
            </w:tcBorders>
          </w:tcPr>
          <w:p w14:paraId="44304E7E" w14:textId="77777777" w:rsidR="008343DC" w:rsidRPr="00683F86" w:rsidRDefault="008343DC" w:rsidP="00FD1D9B">
            <w:pPr>
              <w:keepLines/>
              <w:ind w:right="-1"/>
              <w:rPr>
                <w:rFonts w:ascii="Arial" w:hAnsi="Arial" w:cs="Arial"/>
              </w:rPr>
            </w:pPr>
          </w:p>
        </w:tc>
        <w:tc>
          <w:tcPr>
            <w:tcW w:w="904" w:type="dxa"/>
            <w:tcBorders>
              <w:top w:val="nil"/>
              <w:left w:val="nil"/>
              <w:bottom w:val="nil"/>
              <w:right w:val="single" w:sz="12" w:space="0" w:color="auto"/>
            </w:tcBorders>
          </w:tcPr>
          <w:p w14:paraId="0C400447" w14:textId="77777777" w:rsidR="008343DC" w:rsidRPr="00683F86" w:rsidRDefault="008343DC" w:rsidP="00FD1D9B">
            <w:pPr>
              <w:keepLines/>
              <w:ind w:right="-1"/>
              <w:rPr>
                <w:rFonts w:ascii="Arial" w:hAnsi="Arial" w:cs="Arial"/>
              </w:rPr>
            </w:pPr>
            <w:r w:rsidRPr="00683F86">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0EF0DCBB" w14:textId="77777777" w:rsidR="008343DC" w:rsidRPr="00683F86" w:rsidRDefault="008343DC" w:rsidP="00FD1D9B">
            <w:pPr>
              <w:keepLines/>
              <w:ind w:right="-1"/>
              <w:jc w:val="center"/>
              <w:rPr>
                <w:rFonts w:ascii="Arial" w:hAnsi="Arial" w:cs="Arial"/>
                <w:b/>
                <w:bCs/>
              </w:rPr>
            </w:pPr>
          </w:p>
        </w:tc>
      </w:tr>
    </w:tbl>
    <w:p w14:paraId="36877793" w14:textId="77777777" w:rsidR="008343DC" w:rsidRPr="00683F86" w:rsidRDefault="008343DC" w:rsidP="008343DC">
      <w:pPr>
        <w:keepLines/>
        <w:widowControl w:val="0"/>
        <w:spacing w:before="240"/>
        <w:jc w:val="both"/>
        <w:rPr>
          <w:rFonts w:ascii="Arial" w:hAnsi="Arial" w:cs="Arial"/>
        </w:rPr>
      </w:pPr>
      <w:r w:rsidRPr="00683F86">
        <w:rPr>
          <w:rFonts w:ascii="Arial" w:hAnsi="Arial" w:cs="Arial"/>
          <w:b/>
          <w:bCs/>
        </w:rPr>
        <w:lastRenderedPageBreak/>
        <w:t xml:space="preserve">Cocher la case « Non » </w:t>
      </w:r>
      <w:r w:rsidRPr="00683F86">
        <w:rPr>
          <w:rFonts w:ascii="Arial" w:hAnsi="Arial" w:cs="Arial"/>
          <w:b/>
          <w:bCs/>
          <w:u w:val="single"/>
        </w:rPr>
        <w:t>manifestera l'acceptation intégrale</w:t>
      </w:r>
      <w:r w:rsidRPr="00683F86">
        <w:rPr>
          <w:rFonts w:ascii="Arial" w:hAnsi="Arial" w:cs="Arial"/>
          <w:b/>
          <w:bCs/>
        </w:rPr>
        <w:t xml:space="preserve"> par l'assureur des stipulations du cahier des clauses techniques particulières. </w:t>
      </w:r>
    </w:p>
    <w:p w14:paraId="06031B32" w14:textId="77777777" w:rsidR="008343DC" w:rsidRPr="00683F86" w:rsidRDefault="008343DC" w:rsidP="008343DC">
      <w:pPr>
        <w:keepNext/>
        <w:keepLines/>
        <w:widowControl w:val="0"/>
        <w:spacing w:before="240"/>
        <w:jc w:val="both"/>
        <w:rPr>
          <w:rFonts w:ascii="Arial" w:hAnsi="Arial" w:cs="Arial"/>
        </w:rPr>
      </w:pPr>
      <w:r w:rsidRPr="00683F86">
        <w:rPr>
          <w:rFonts w:ascii="Arial" w:hAnsi="Arial" w:cs="Arial"/>
        </w:rPr>
        <w:t>Dans cette hypothèse, le contrat émis par l’assureur sera composé, par ordre de prévalence décroissant, des pièces suivantes :</w:t>
      </w:r>
    </w:p>
    <w:p w14:paraId="40370A02" w14:textId="33256069" w:rsidR="008343DC" w:rsidRPr="00683F86" w:rsidRDefault="008343DC" w:rsidP="008343DC">
      <w:pPr>
        <w:pStyle w:val="Paragraphedeliste"/>
        <w:keepNext/>
        <w:keepLines/>
        <w:numPr>
          <w:ilvl w:val="0"/>
          <w:numId w:val="32"/>
        </w:numPr>
        <w:tabs>
          <w:tab w:val="left" w:pos="284"/>
        </w:tabs>
        <w:ind w:left="284" w:hanging="284"/>
        <w:contextualSpacing/>
        <w:jc w:val="both"/>
        <w:rPr>
          <w:rFonts w:cs="Arial"/>
          <w:szCs w:val="22"/>
        </w:rPr>
      </w:pPr>
      <w:r w:rsidRPr="00683F86">
        <w:rPr>
          <w:rFonts w:cs="Arial"/>
          <w:szCs w:val="22"/>
        </w:rPr>
        <w:t>l’acte d’engagement et ses annexes « attestation compagnie d'assurance » et « convention de gestion »,</w:t>
      </w:r>
    </w:p>
    <w:p w14:paraId="1A87B516" w14:textId="77777777" w:rsidR="008343DC" w:rsidRPr="00683F86" w:rsidRDefault="008343DC" w:rsidP="008343DC">
      <w:pPr>
        <w:pStyle w:val="Paragraphedeliste"/>
        <w:keepNext/>
        <w:keepLines/>
        <w:numPr>
          <w:ilvl w:val="0"/>
          <w:numId w:val="32"/>
        </w:numPr>
        <w:tabs>
          <w:tab w:val="left" w:pos="284"/>
        </w:tabs>
        <w:spacing w:before="240" w:after="120"/>
        <w:ind w:left="284" w:hanging="284"/>
        <w:contextualSpacing/>
        <w:jc w:val="both"/>
        <w:rPr>
          <w:rFonts w:cs="Arial"/>
          <w:szCs w:val="22"/>
        </w:rPr>
      </w:pPr>
      <w:r w:rsidRPr="00683F86">
        <w:rPr>
          <w:rFonts w:cs="Arial"/>
          <w:szCs w:val="22"/>
        </w:rPr>
        <w:t>le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8343DC" w:rsidRPr="00683F86" w14:paraId="3186F9B7" w14:textId="77777777" w:rsidTr="00FD1D9B">
        <w:tc>
          <w:tcPr>
            <w:tcW w:w="8680" w:type="dxa"/>
            <w:tcBorders>
              <w:top w:val="nil"/>
              <w:left w:val="nil"/>
              <w:bottom w:val="nil"/>
              <w:right w:val="single" w:sz="12" w:space="0" w:color="auto"/>
            </w:tcBorders>
            <w:vAlign w:val="center"/>
          </w:tcPr>
          <w:p w14:paraId="633AD5F8" w14:textId="77777777" w:rsidR="008343DC" w:rsidRPr="00683F86" w:rsidRDefault="008343DC" w:rsidP="00FD1D9B">
            <w:pPr>
              <w:keepLines/>
              <w:widowControl w:val="0"/>
              <w:spacing w:before="100" w:after="100"/>
              <w:rPr>
                <w:rFonts w:ascii="Arial" w:hAnsi="Arial" w:cs="Arial"/>
                <w:b/>
                <w:bCs/>
                <w:szCs w:val="22"/>
              </w:rPr>
            </w:pPr>
            <w:r w:rsidRPr="00683F86">
              <w:rPr>
                <w:rFonts w:ascii="Arial" w:hAnsi="Arial"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632F8826" w14:textId="77777777" w:rsidR="008343DC" w:rsidRPr="00683F86" w:rsidRDefault="008343DC" w:rsidP="00FD1D9B">
            <w:pPr>
              <w:keepLines/>
              <w:widowControl w:val="0"/>
              <w:jc w:val="center"/>
              <w:rPr>
                <w:rFonts w:ascii="Arial" w:hAnsi="Arial" w:cs="Arial"/>
                <w:b/>
                <w:bCs/>
                <w:szCs w:val="22"/>
              </w:rPr>
            </w:pPr>
          </w:p>
        </w:tc>
      </w:tr>
    </w:tbl>
    <w:p w14:paraId="2226A824" w14:textId="77777777" w:rsidR="008343DC" w:rsidRPr="00683F86" w:rsidRDefault="008343DC" w:rsidP="008343DC">
      <w:pPr>
        <w:keepLines/>
        <w:widowControl w:val="0"/>
        <w:spacing w:before="120"/>
        <w:jc w:val="both"/>
        <w:rPr>
          <w:rFonts w:ascii="Arial" w:hAnsi="Arial" w:cs="Arial"/>
        </w:rPr>
      </w:pPr>
      <w:r w:rsidRPr="00683F86">
        <w:rPr>
          <w:rFonts w:ascii="Arial" w:hAnsi="Arial" w:cs="Arial"/>
          <w:b/>
          <w:bCs/>
        </w:rPr>
        <w:t>Les observations éventuelles doivent être énumérées précisément et exhaustivement dans l’annexe 2 au présent acte d'engagement.</w:t>
      </w:r>
    </w:p>
    <w:p w14:paraId="400D2B92" w14:textId="77777777" w:rsidR="008343DC" w:rsidRPr="00683F86" w:rsidRDefault="008343DC" w:rsidP="008343DC">
      <w:pPr>
        <w:keepLines/>
        <w:widowControl w:val="0"/>
        <w:spacing w:before="240"/>
        <w:jc w:val="both"/>
        <w:rPr>
          <w:rFonts w:ascii="Arial" w:hAnsi="Arial" w:cs="Arial"/>
        </w:rPr>
      </w:pPr>
      <w:r w:rsidRPr="00683F86">
        <w:rPr>
          <w:rFonts w:ascii="Arial" w:hAnsi="Arial" w:cs="Arial"/>
          <w:u w:val="single"/>
        </w:rPr>
        <w:t>Attention</w:t>
      </w:r>
      <w:r w:rsidRPr="00683F86">
        <w:rPr>
          <w:rFonts w:ascii="Arial" w:hAnsi="Arial" w:cs="Arial"/>
        </w:rPr>
        <w:t xml:space="preserve"> : Indiquer qu’un projet se substitue à tout le cahier des clauses techniques particulières ou à une partie substantielle de celui-ci n’est pas une observation. Dans cette hypothèse, il conviendra de </w:t>
      </w:r>
      <w:r w:rsidRPr="00683F86">
        <w:rPr>
          <w:rFonts w:ascii="Arial" w:hAnsi="Arial" w:cs="Arial"/>
          <w:bCs/>
        </w:rPr>
        <w:t>lister</w:t>
      </w:r>
      <w:r w:rsidRPr="00683F86">
        <w:rPr>
          <w:rFonts w:ascii="Arial" w:hAnsi="Arial" w:cs="Arial"/>
        </w:rPr>
        <w:t>, en qualité de réserves ou amendements, toutes les stipulations de ce projet dérogeant au cahier des clauses techniques particulières ou le complétant. Le non-respect de cette règle entrainera l'irrégularité de l'offre.</w:t>
      </w:r>
    </w:p>
    <w:p w14:paraId="544D463F" w14:textId="77777777" w:rsidR="008343DC" w:rsidRPr="00683F86" w:rsidRDefault="008343DC" w:rsidP="008343DC">
      <w:pPr>
        <w:keepLines/>
        <w:widowControl w:val="0"/>
        <w:spacing w:before="240"/>
        <w:jc w:val="both"/>
        <w:rPr>
          <w:rFonts w:ascii="Arial" w:hAnsi="Arial" w:cs="Arial"/>
          <w:b/>
          <w:bCs/>
        </w:rPr>
      </w:pPr>
      <w:r w:rsidRPr="00683F86">
        <w:rPr>
          <w:rFonts w:ascii="Arial" w:hAnsi="Arial" w:cs="Arial"/>
          <w:b/>
          <w:bCs/>
        </w:rPr>
        <w:t>Lors de l’émission du contrat, le cahier des clauses techniques particulières ne pourra être complété ou modifié que des seuls amendements, observations, réserves et commentaires mentionnés au présent article et acceptés par l’acheteur.</w:t>
      </w:r>
    </w:p>
    <w:p w14:paraId="338CC04B" w14:textId="77777777" w:rsidR="008343DC" w:rsidRPr="00683F86" w:rsidRDefault="008343DC" w:rsidP="008343DC">
      <w:pPr>
        <w:widowControl w:val="0"/>
        <w:spacing w:before="120"/>
        <w:jc w:val="both"/>
        <w:rPr>
          <w:rFonts w:ascii="Arial" w:hAnsi="Arial" w:cs="Arial"/>
        </w:rPr>
      </w:pPr>
      <w:r w:rsidRPr="00683F86">
        <w:rPr>
          <w:rFonts w:ascii="Arial" w:hAnsi="Arial" w:cs="Arial"/>
          <w:bCs/>
        </w:rPr>
        <w:t>Ainsi</w:t>
      </w:r>
      <w:r w:rsidRPr="00683F86">
        <w:rPr>
          <w:rFonts w:ascii="Arial" w:hAnsi="Arial" w:cs="Arial"/>
        </w:rPr>
        <w:t>, le contrat émis par l’assureur sera composé, par ordre de prévalence décroissant, des pièces suivantes :</w:t>
      </w:r>
    </w:p>
    <w:p w14:paraId="39B9DC2E" w14:textId="77777777" w:rsidR="008343DC" w:rsidRPr="00683F86" w:rsidRDefault="008343DC" w:rsidP="008343DC">
      <w:pPr>
        <w:keepLines/>
        <w:widowControl w:val="0"/>
        <w:numPr>
          <w:ilvl w:val="0"/>
          <w:numId w:val="34"/>
        </w:numPr>
        <w:tabs>
          <w:tab w:val="left" w:pos="284"/>
        </w:tabs>
        <w:spacing w:before="40" w:after="0" w:line="240" w:lineRule="auto"/>
        <w:ind w:left="284" w:hanging="284"/>
        <w:jc w:val="both"/>
        <w:rPr>
          <w:rFonts w:ascii="Arial" w:hAnsi="Arial" w:cs="Arial"/>
        </w:rPr>
      </w:pPr>
      <w:r w:rsidRPr="00683F86">
        <w:rPr>
          <w:rFonts w:ascii="Arial" w:hAnsi="Arial" w:cs="Arial"/>
        </w:rPr>
        <w:t>l’acte d'engagement valant cahier des clauses administratives particulières et ses annexes « attestation compagnie d'assurance » et « convention de gestion »,</w:t>
      </w:r>
    </w:p>
    <w:p w14:paraId="2A40AFDF" w14:textId="77777777" w:rsidR="008343DC" w:rsidRPr="00683F86" w:rsidRDefault="008343DC" w:rsidP="008343DC">
      <w:pPr>
        <w:keepLines/>
        <w:widowControl w:val="0"/>
        <w:numPr>
          <w:ilvl w:val="0"/>
          <w:numId w:val="34"/>
        </w:numPr>
        <w:tabs>
          <w:tab w:val="left" w:pos="284"/>
        </w:tabs>
        <w:spacing w:before="40" w:after="0" w:line="240" w:lineRule="auto"/>
        <w:ind w:left="284" w:hanging="284"/>
        <w:jc w:val="both"/>
        <w:rPr>
          <w:rFonts w:ascii="Arial" w:hAnsi="Arial" w:cs="Arial"/>
          <w:spacing w:val="-4"/>
        </w:rPr>
      </w:pPr>
      <w:r w:rsidRPr="00683F86">
        <w:rPr>
          <w:rFonts w:ascii="Arial" w:hAnsi="Arial" w:cs="Arial"/>
          <w:bCs/>
          <w:spacing w:val="-4"/>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EA7CBB7" w14:textId="4D67D614" w:rsidR="00F1654C" w:rsidRDefault="008343DC" w:rsidP="008343DC">
      <w:pPr>
        <w:keepLines/>
        <w:widowControl w:val="0"/>
        <w:numPr>
          <w:ilvl w:val="0"/>
          <w:numId w:val="34"/>
        </w:numPr>
        <w:tabs>
          <w:tab w:val="left" w:pos="284"/>
        </w:tabs>
        <w:spacing w:before="40" w:after="0" w:line="240" w:lineRule="auto"/>
        <w:ind w:left="284" w:hanging="284"/>
        <w:jc w:val="both"/>
        <w:rPr>
          <w:rFonts w:ascii="Arial" w:hAnsi="Arial" w:cs="Arial"/>
        </w:rPr>
      </w:pPr>
      <w:r w:rsidRPr="00683F86">
        <w:rPr>
          <w:rFonts w:ascii="Arial" w:hAnsi="Arial" w:cs="Arial"/>
        </w:rPr>
        <w:t>le cahier des clauses techniques particulières composé des conditions particulières et des conditions générales PROTECTAS.</w:t>
      </w:r>
    </w:p>
    <w:p w14:paraId="238C8D24" w14:textId="77777777" w:rsidR="00F1654C" w:rsidRDefault="00F1654C">
      <w:pPr>
        <w:rPr>
          <w:rFonts w:ascii="Arial" w:hAnsi="Arial" w:cs="Arial"/>
        </w:rPr>
      </w:pPr>
      <w:r>
        <w:rPr>
          <w:rFonts w:ascii="Arial" w:hAnsi="Arial" w:cs="Arial"/>
        </w:rPr>
        <w:br w:type="page"/>
      </w:r>
    </w:p>
    <w:p w14:paraId="0BCBFB29" w14:textId="69AB0C0A" w:rsidR="00D407D3" w:rsidRPr="004D292E" w:rsidRDefault="006414F0" w:rsidP="004D292E">
      <w:pPr>
        <w:pStyle w:val="06-TitreARTICLEAE"/>
        <w:keepLines/>
        <w:numPr>
          <w:ilvl w:val="0"/>
          <w:numId w:val="0"/>
        </w:numPr>
        <w:shd w:val="clear" w:color="auto" w:fill="AEAAAA" w:themeFill="background2" w:themeFillShade="BF"/>
        <w:rPr>
          <w:rFonts w:ascii="Arial" w:hAnsi="Arial"/>
          <w:caps/>
          <w:color w:val="FFFFFF" w:themeColor="background1"/>
        </w:rPr>
      </w:pPr>
      <w:r w:rsidRPr="004D292E">
        <w:rPr>
          <w:rFonts w:ascii="Arial" w:hAnsi="Arial"/>
          <w:color w:val="FFFFFF" w:themeColor="background1"/>
        </w:rPr>
        <w:lastRenderedPageBreak/>
        <w:t>ENGAGEMENT DU CANDIDAT</w:t>
      </w:r>
    </w:p>
    <w:p w14:paraId="3386B41F" w14:textId="77777777" w:rsidR="004D292E" w:rsidRPr="004D292E" w:rsidRDefault="004D292E" w:rsidP="004D292E">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D407D3" w:rsidRPr="00683F86" w14:paraId="6048C00A" w14:textId="77777777">
        <w:tc>
          <w:tcPr>
            <w:tcW w:w="4081" w:type="dxa"/>
            <w:tcBorders>
              <w:top w:val="nil"/>
              <w:left w:val="nil"/>
              <w:bottom w:val="nil"/>
              <w:right w:val="single" w:sz="4" w:space="0" w:color="FF9900"/>
            </w:tcBorders>
            <w:shd w:val="clear" w:color="auto" w:fill="DADADA"/>
          </w:tcPr>
          <w:p w14:paraId="2B6F14C9" w14:textId="77777777" w:rsidR="00D407D3" w:rsidRPr="00683F86" w:rsidRDefault="006414F0">
            <w:pPr>
              <w:widowControl w:val="0"/>
              <w:autoSpaceDE w:val="0"/>
              <w:autoSpaceDN w:val="0"/>
              <w:adjustRightInd w:val="0"/>
              <w:spacing w:before="40" w:after="40" w:line="240" w:lineRule="auto"/>
              <w:ind w:left="108" w:right="107"/>
              <w:jc w:val="right"/>
              <w:rPr>
                <w:rFonts w:ascii="Arial" w:hAnsi="Arial" w:cs="Arial"/>
                <w:sz w:val="24"/>
                <w:szCs w:val="24"/>
              </w:rPr>
            </w:pPr>
            <w:r w:rsidRPr="00683F86">
              <w:rPr>
                <w:rFonts w:ascii="Arial" w:hAnsi="Arial" w:cs="Arial"/>
                <w:color w:val="00000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5F7D2D89" w14:textId="77777777" w:rsidR="00D407D3" w:rsidRPr="00683F86" w:rsidRDefault="006414F0">
            <w:pPr>
              <w:widowControl w:val="0"/>
              <w:autoSpaceDE w:val="0"/>
              <w:autoSpaceDN w:val="0"/>
              <w:adjustRightInd w:val="0"/>
              <w:spacing w:before="40" w:after="40" w:line="240" w:lineRule="auto"/>
              <w:ind w:left="109" w:right="107"/>
              <w:rPr>
                <w:rFonts w:ascii="Arial" w:hAnsi="Arial" w:cs="Arial"/>
                <w:sz w:val="24"/>
                <w:szCs w:val="24"/>
              </w:rPr>
            </w:pPr>
            <w:r w:rsidRPr="00683F86">
              <w:rPr>
                <w:rFonts w:ascii="Arial" w:hAnsi="Arial" w:cs="Arial"/>
                <w:color w:val="000000"/>
                <w:sz w:val="20"/>
                <w:szCs w:val="20"/>
              </w:rPr>
              <w:t xml:space="preserve"> </w:t>
            </w:r>
          </w:p>
        </w:tc>
      </w:tr>
      <w:tr w:rsidR="00D407D3" w:rsidRPr="00683F86" w14:paraId="1FF04268" w14:textId="77777777">
        <w:tc>
          <w:tcPr>
            <w:tcW w:w="4081" w:type="dxa"/>
            <w:tcBorders>
              <w:top w:val="nil"/>
              <w:left w:val="nil"/>
              <w:bottom w:val="nil"/>
              <w:right w:val="single" w:sz="4" w:space="0" w:color="FF9900"/>
            </w:tcBorders>
            <w:shd w:val="clear" w:color="auto" w:fill="DADADA"/>
          </w:tcPr>
          <w:p w14:paraId="61FC2AEE" w14:textId="77777777" w:rsidR="00D407D3" w:rsidRPr="00683F86" w:rsidRDefault="006414F0">
            <w:pPr>
              <w:widowControl w:val="0"/>
              <w:autoSpaceDE w:val="0"/>
              <w:autoSpaceDN w:val="0"/>
              <w:adjustRightInd w:val="0"/>
              <w:spacing w:before="40" w:after="40" w:line="240" w:lineRule="auto"/>
              <w:ind w:left="108" w:right="107"/>
              <w:jc w:val="right"/>
              <w:rPr>
                <w:rFonts w:ascii="Arial" w:hAnsi="Arial" w:cs="Arial"/>
                <w:sz w:val="24"/>
                <w:szCs w:val="24"/>
              </w:rPr>
            </w:pPr>
            <w:r w:rsidRPr="00683F86">
              <w:rPr>
                <w:rFonts w:ascii="Arial" w:hAnsi="Arial" w:cs="Arial"/>
                <w:color w:val="00000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2207CA80" w14:textId="77777777" w:rsidR="00D407D3" w:rsidRPr="00683F86" w:rsidRDefault="006414F0">
            <w:pPr>
              <w:widowControl w:val="0"/>
              <w:autoSpaceDE w:val="0"/>
              <w:autoSpaceDN w:val="0"/>
              <w:adjustRightInd w:val="0"/>
              <w:spacing w:before="40" w:after="40" w:line="240" w:lineRule="auto"/>
              <w:ind w:left="109" w:right="107"/>
              <w:rPr>
                <w:rFonts w:ascii="Arial" w:hAnsi="Arial" w:cs="Arial"/>
                <w:sz w:val="24"/>
                <w:szCs w:val="24"/>
              </w:rPr>
            </w:pPr>
            <w:r w:rsidRPr="00683F86">
              <w:rPr>
                <w:rFonts w:ascii="Arial" w:hAnsi="Arial" w:cs="Arial"/>
                <w:color w:val="000000"/>
                <w:sz w:val="20"/>
                <w:szCs w:val="20"/>
              </w:rPr>
              <w:t xml:space="preserve"> </w:t>
            </w:r>
          </w:p>
        </w:tc>
      </w:tr>
      <w:tr w:rsidR="00D407D3" w:rsidRPr="00683F86" w14:paraId="1E3EFE6B" w14:textId="77777777">
        <w:tc>
          <w:tcPr>
            <w:tcW w:w="4081" w:type="dxa"/>
            <w:tcBorders>
              <w:top w:val="nil"/>
              <w:left w:val="nil"/>
              <w:bottom w:val="nil"/>
              <w:right w:val="single" w:sz="4" w:space="0" w:color="FF9900"/>
            </w:tcBorders>
            <w:shd w:val="clear" w:color="auto" w:fill="DADADA"/>
          </w:tcPr>
          <w:p w14:paraId="5F304235" w14:textId="77777777" w:rsidR="00D407D3" w:rsidRPr="00683F86" w:rsidRDefault="006414F0">
            <w:pPr>
              <w:widowControl w:val="0"/>
              <w:autoSpaceDE w:val="0"/>
              <w:autoSpaceDN w:val="0"/>
              <w:adjustRightInd w:val="0"/>
              <w:spacing w:before="40" w:after="40" w:line="240" w:lineRule="auto"/>
              <w:ind w:left="108" w:right="107"/>
              <w:jc w:val="right"/>
              <w:rPr>
                <w:rFonts w:ascii="Arial" w:hAnsi="Arial" w:cs="Arial"/>
                <w:sz w:val="24"/>
                <w:szCs w:val="24"/>
              </w:rPr>
            </w:pPr>
            <w:r w:rsidRPr="00683F86">
              <w:rPr>
                <w:rFonts w:ascii="Arial" w:hAnsi="Arial" w:cs="Arial"/>
                <w:color w:val="000000"/>
                <w:sz w:val="20"/>
                <w:szCs w:val="20"/>
              </w:rPr>
              <w:t>SIGNATURE:</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5968CE75" w14:textId="77777777" w:rsidR="00D407D3" w:rsidRPr="00683F86" w:rsidRDefault="00D407D3">
            <w:pPr>
              <w:widowControl w:val="0"/>
              <w:autoSpaceDE w:val="0"/>
              <w:autoSpaceDN w:val="0"/>
              <w:adjustRightInd w:val="0"/>
              <w:spacing w:before="40" w:after="40" w:line="240" w:lineRule="auto"/>
              <w:ind w:left="109" w:right="107"/>
              <w:rPr>
                <w:rFonts w:ascii="Arial" w:hAnsi="Arial" w:cs="Arial"/>
                <w:color w:val="000000"/>
                <w:sz w:val="20"/>
                <w:szCs w:val="20"/>
              </w:rPr>
            </w:pPr>
          </w:p>
          <w:p w14:paraId="24C54B3A" w14:textId="77777777" w:rsidR="00D407D3" w:rsidRPr="00683F86" w:rsidRDefault="00D407D3">
            <w:pPr>
              <w:widowControl w:val="0"/>
              <w:autoSpaceDE w:val="0"/>
              <w:autoSpaceDN w:val="0"/>
              <w:adjustRightInd w:val="0"/>
              <w:spacing w:after="40" w:line="240" w:lineRule="auto"/>
              <w:ind w:left="109" w:right="107"/>
              <w:rPr>
                <w:rFonts w:ascii="Arial" w:hAnsi="Arial" w:cs="Arial"/>
                <w:color w:val="000000"/>
                <w:sz w:val="20"/>
                <w:szCs w:val="20"/>
              </w:rPr>
            </w:pPr>
          </w:p>
          <w:p w14:paraId="3FE3B90D" w14:textId="77777777" w:rsidR="00D407D3" w:rsidRPr="00683F86" w:rsidRDefault="00D407D3">
            <w:pPr>
              <w:widowControl w:val="0"/>
              <w:autoSpaceDE w:val="0"/>
              <w:autoSpaceDN w:val="0"/>
              <w:adjustRightInd w:val="0"/>
              <w:spacing w:after="40" w:line="240" w:lineRule="auto"/>
              <w:ind w:left="109" w:right="107"/>
              <w:rPr>
                <w:rFonts w:ascii="Arial" w:hAnsi="Arial" w:cs="Arial"/>
                <w:color w:val="000000"/>
                <w:sz w:val="20"/>
                <w:szCs w:val="20"/>
              </w:rPr>
            </w:pPr>
          </w:p>
        </w:tc>
      </w:tr>
      <w:tr w:rsidR="00D407D3" w:rsidRPr="00683F86" w14:paraId="213A62EB" w14:textId="77777777">
        <w:tc>
          <w:tcPr>
            <w:tcW w:w="4081" w:type="dxa"/>
            <w:tcBorders>
              <w:top w:val="nil"/>
              <w:left w:val="nil"/>
              <w:bottom w:val="single" w:sz="8" w:space="0" w:color="D9D9D9"/>
              <w:right w:val="single" w:sz="4" w:space="0" w:color="FF9900"/>
            </w:tcBorders>
            <w:shd w:val="clear" w:color="auto" w:fill="DADADA"/>
            <w:vAlign w:val="center"/>
          </w:tcPr>
          <w:p w14:paraId="71B3086A" w14:textId="77777777" w:rsidR="00D407D3" w:rsidRPr="00683F86" w:rsidRDefault="006414F0">
            <w:pPr>
              <w:widowControl w:val="0"/>
              <w:autoSpaceDE w:val="0"/>
              <w:autoSpaceDN w:val="0"/>
              <w:adjustRightInd w:val="0"/>
              <w:spacing w:before="20" w:after="20" w:line="240" w:lineRule="auto"/>
              <w:ind w:left="108" w:right="107"/>
              <w:jc w:val="right"/>
              <w:rPr>
                <w:rFonts w:ascii="Arial" w:hAnsi="Arial" w:cs="Arial"/>
                <w:color w:val="000000"/>
                <w:sz w:val="18"/>
                <w:szCs w:val="18"/>
              </w:rPr>
            </w:pPr>
            <w:r w:rsidRPr="00683F86">
              <w:rPr>
                <w:rFonts w:ascii="Arial" w:hAnsi="Arial" w:cs="Arial"/>
                <w:color w:val="000000"/>
                <w:sz w:val="18"/>
                <w:szCs w:val="18"/>
              </w:rPr>
              <w:t xml:space="preserve">Pour le compte du groupement </w:t>
            </w:r>
          </w:p>
          <w:p w14:paraId="7C56B786" w14:textId="77777777" w:rsidR="00D407D3" w:rsidRPr="00683F86" w:rsidRDefault="006414F0">
            <w:pPr>
              <w:widowControl w:val="0"/>
              <w:autoSpaceDE w:val="0"/>
              <w:autoSpaceDN w:val="0"/>
              <w:adjustRightInd w:val="0"/>
              <w:spacing w:after="20" w:line="240" w:lineRule="auto"/>
              <w:ind w:left="108" w:right="107"/>
              <w:jc w:val="right"/>
              <w:rPr>
                <w:rFonts w:ascii="Arial" w:hAnsi="Arial" w:cs="Arial"/>
                <w:sz w:val="24"/>
                <w:szCs w:val="24"/>
              </w:rPr>
            </w:pPr>
            <w:r w:rsidRPr="00683F86">
              <w:rPr>
                <w:rFonts w:ascii="Arial" w:hAnsi="Arial" w:cs="Arial"/>
                <w:i/>
                <w:iCs/>
                <w:color w:val="000000"/>
                <w:sz w:val="18"/>
                <w:szCs w:val="18"/>
              </w:rPr>
              <w:t>(joindre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25CB9AF9" w14:textId="77777777" w:rsidR="00D407D3" w:rsidRPr="00683F86" w:rsidRDefault="00D407D3">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0F050FB6" w14:textId="77777777" w:rsidR="00D407D3" w:rsidRPr="00683F86" w:rsidRDefault="006414F0">
            <w:pPr>
              <w:widowControl w:val="0"/>
              <w:autoSpaceDE w:val="0"/>
              <w:autoSpaceDN w:val="0"/>
              <w:adjustRightInd w:val="0"/>
              <w:spacing w:before="20" w:after="20" w:line="240" w:lineRule="auto"/>
              <w:ind w:left="118" w:right="91"/>
              <w:jc w:val="right"/>
              <w:rPr>
                <w:rFonts w:ascii="Arial" w:hAnsi="Arial" w:cs="Arial"/>
                <w:sz w:val="24"/>
                <w:szCs w:val="24"/>
              </w:rPr>
            </w:pPr>
            <w:r w:rsidRPr="00683F86">
              <w:rPr>
                <w:rFonts w:ascii="Arial" w:hAnsi="Arial" w:cs="Arial"/>
                <w:color w:val="000000"/>
                <w:sz w:val="18"/>
                <w:szCs w:val="18"/>
              </w:rPr>
              <w:t xml:space="preserve">Pour le </w:t>
            </w:r>
            <w:r w:rsidRPr="00683F86">
              <w:rPr>
                <w:rFonts w:ascii="Arial" w:hAnsi="Arial" w:cs="Arial"/>
                <w:color w:val="000000"/>
                <w:sz w:val="18"/>
                <w:szCs w:val="18"/>
                <w:highlight w:val="lightGray"/>
              </w:rPr>
              <w:t>seul compte du mandataire du</w:t>
            </w:r>
            <w:r w:rsidRPr="00683F86">
              <w:rPr>
                <w:rFonts w:ascii="Arial" w:hAnsi="Arial" w:cs="Arial"/>
                <w:color w:val="00000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50387702" w14:textId="77777777" w:rsidR="00D407D3" w:rsidRPr="00683F86" w:rsidRDefault="00D407D3">
            <w:pPr>
              <w:widowControl w:val="0"/>
              <w:autoSpaceDE w:val="0"/>
              <w:autoSpaceDN w:val="0"/>
              <w:adjustRightInd w:val="0"/>
              <w:spacing w:before="20" w:after="20" w:line="240" w:lineRule="auto"/>
              <w:ind w:left="118" w:right="91"/>
              <w:jc w:val="right"/>
              <w:rPr>
                <w:rFonts w:ascii="Arial" w:hAnsi="Arial" w:cs="Arial"/>
                <w:sz w:val="24"/>
                <w:szCs w:val="24"/>
              </w:rPr>
            </w:pPr>
          </w:p>
        </w:tc>
      </w:tr>
      <w:tr w:rsidR="00D407D3" w:rsidRPr="00683F86" w14:paraId="67D5A6C0" w14:textId="77777777">
        <w:tc>
          <w:tcPr>
            <w:tcW w:w="9281" w:type="dxa"/>
            <w:gridSpan w:val="4"/>
            <w:tcBorders>
              <w:top w:val="single" w:sz="8" w:space="0" w:color="D9D9D9"/>
              <w:left w:val="nil"/>
              <w:bottom w:val="nil"/>
              <w:right w:val="single" w:sz="8" w:space="0" w:color="D9D9D9"/>
            </w:tcBorders>
            <w:shd w:val="clear" w:color="auto" w:fill="DADADA"/>
            <w:vAlign w:val="center"/>
          </w:tcPr>
          <w:p w14:paraId="57F18705" w14:textId="77777777" w:rsidR="00D407D3" w:rsidRPr="00683F86" w:rsidRDefault="006414F0">
            <w:pPr>
              <w:widowControl w:val="0"/>
              <w:autoSpaceDE w:val="0"/>
              <w:autoSpaceDN w:val="0"/>
              <w:adjustRightInd w:val="0"/>
              <w:spacing w:before="40" w:after="40" w:line="240" w:lineRule="auto"/>
              <w:ind w:left="108" w:right="107"/>
              <w:jc w:val="both"/>
              <w:rPr>
                <w:rFonts w:ascii="Arial" w:hAnsi="Arial" w:cs="Arial"/>
                <w:sz w:val="24"/>
                <w:szCs w:val="24"/>
              </w:rPr>
            </w:pPr>
            <w:r w:rsidRPr="00683F86">
              <w:rPr>
                <w:rFonts w:ascii="Arial" w:hAnsi="Arial" w:cs="Arial"/>
                <w:color w:val="000000"/>
                <w:sz w:val="20"/>
                <w:szCs w:val="20"/>
              </w:rPr>
              <w:t xml:space="preserve">Ayant pris connaissance des pièces constitutives du contrat, s’engage ou engage le groupement, sans réserve, à exécuter les prestations objet du contrat conformément au cahier des charges. </w:t>
            </w:r>
          </w:p>
        </w:tc>
      </w:tr>
    </w:tbl>
    <w:p w14:paraId="1EB246F9" w14:textId="362353B8" w:rsidR="004D292E" w:rsidRPr="004D292E" w:rsidRDefault="004D292E" w:rsidP="004D292E">
      <w:pPr>
        <w:pStyle w:val="06-TitreARTICLEAE"/>
        <w:keepLines/>
        <w:numPr>
          <w:ilvl w:val="0"/>
          <w:numId w:val="0"/>
        </w:numPr>
        <w:shd w:val="clear" w:color="auto" w:fill="AEAAAA" w:themeFill="background2" w:themeFillShade="BF"/>
        <w:rPr>
          <w:rFonts w:ascii="Arial" w:hAnsi="Arial"/>
          <w:caps/>
          <w:color w:val="FFFFFF" w:themeColor="background1"/>
        </w:rPr>
      </w:pPr>
      <w:r w:rsidRPr="004D292E">
        <w:rPr>
          <w:rFonts w:ascii="Arial" w:hAnsi="Arial"/>
          <w:color w:val="FFFFFF" w:themeColor="background1"/>
        </w:rPr>
        <w:t>DÉCISION DE L’ACHETEUR - OFFRE RETENUE</w:t>
      </w:r>
    </w:p>
    <w:tbl>
      <w:tblPr>
        <w:tblW w:w="9297" w:type="dxa"/>
        <w:tblInd w:w="5" w:type="dxa"/>
        <w:tblLayout w:type="fixed"/>
        <w:tblCellMar>
          <w:left w:w="0" w:type="dxa"/>
          <w:right w:w="0" w:type="dxa"/>
        </w:tblCellMar>
        <w:tblLook w:val="0000" w:firstRow="0" w:lastRow="0" w:firstColumn="0" w:lastColumn="0" w:noHBand="0" w:noVBand="0"/>
      </w:tblPr>
      <w:tblGrid>
        <w:gridCol w:w="3231"/>
        <w:gridCol w:w="4223"/>
        <w:gridCol w:w="1843"/>
      </w:tblGrid>
      <w:tr w:rsidR="004D292E" w:rsidRPr="00683F86" w14:paraId="62562676" w14:textId="77777777" w:rsidTr="004D292E">
        <w:tc>
          <w:tcPr>
            <w:tcW w:w="9297" w:type="dxa"/>
            <w:gridSpan w:val="3"/>
            <w:tcBorders>
              <w:top w:val="nil"/>
              <w:left w:val="nil"/>
              <w:bottom w:val="nil"/>
              <w:right w:val="nil"/>
            </w:tcBorders>
            <w:shd w:val="clear" w:color="auto" w:fill="FFFFFF"/>
            <w:vAlign w:val="center"/>
          </w:tcPr>
          <w:p w14:paraId="5EFB1B60" w14:textId="77777777" w:rsidR="004D292E" w:rsidRPr="00683F86" w:rsidRDefault="004D292E">
            <w:pPr>
              <w:widowControl w:val="0"/>
              <w:autoSpaceDE w:val="0"/>
              <w:autoSpaceDN w:val="0"/>
              <w:adjustRightInd w:val="0"/>
              <w:spacing w:before="60" w:after="60" w:line="240" w:lineRule="auto"/>
              <w:ind w:left="108" w:right="91"/>
              <w:jc w:val="right"/>
              <w:rPr>
                <w:rFonts w:ascii="Arial" w:hAnsi="Arial" w:cs="Arial"/>
                <w:b/>
                <w:bCs/>
                <w:color w:val="FF9900"/>
              </w:rPr>
            </w:pPr>
          </w:p>
        </w:tc>
      </w:tr>
      <w:tr w:rsidR="00D407D3" w:rsidRPr="00683F86" w14:paraId="3EE6346C" w14:textId="77777777" w:rsidTr="004D292E">
        <w:tc>
          <w:tcPr>
            <w:tcW w:w="3231" w:type="dxa"/>
            <w:tcBorders>
              <w:top w:val="nil"/>
              <w:left w:val="nil"/>
              <w:bottom w:val="nil"/>
              <w:right w:val="single" w:sz="8" w:space="0" w:color="D9D9D9"/>
            </w:tcBorders>
            <w:shd w:val="clear" w:color="auto" w:fill="FFFFFF"/>
            <w:vAlign w:val="center"/>
          </w:tcPr>
          <w:p w14:paraId="607015EA" w14:textId="77777777" w:rsidR="00D407D3" w:rsidRPr="00683F86" w:rsidRDefault="00D407D3">
            <w:pPr>
              <w:widowControl w:val="0"/>
              <w:autoSpaceDE w:val="0"/>
              <w:autoSpaceDN w:val="0"/>
              <w:adjustRightInd w:val="0"/>
              <w:spacing w:before="60" w:after="60" w:line="240" w:lineRule="auto"/>
              <w:ind w:left="108" w:right="91"/>
              <w:jc w:val="right"/>
              <w:rPr>
                <w:rFonts w:ascii="Arial" w:hAnsi="Arial" w:cs="Arial"/>
                <w:sz w:val="24"/>
                <w:szCs w:val="24"/>
              </w:rPr>
            </w:pPr>
          </w:p>
        </w:tc>
        <w:tc>
          <w:tcPr>
            <w:tcW w:w="4223" w:type="dxa"/>
            <w:tcBorders>
              <w:top w:val="single" w:sz="8" w:space="0" w:color="D9D9D9"/>
              <w:left w:val="single" w:sz="8" w:space="0" w:color="D9D9D9"/>
              <w:bottom w:val="single" w:sz="8" w:space="0" w:color="D9D9D9"/>
              <w:right w:val="single" w:sz="8" w:space="0" w:color="D9D9D9"/>
            </w:tcBorders>
            <w:shd w:val="clear" w:color="auto" w:fill="DADADA"/>
            <w:vAlign w:val="center"/>
          </w:tcPr>
          <w:p w14:paraId="4705A0FA" w14:textId="77777777" w:rsidR="00D407D3" w:rsidRPr="00683F86" w:rsidRDefault="006414F0">
            <w:pPr>
              <w:widowControl w:val="0"/>
              <w:autoSpaceDE w:val="0"/>
              <w:autoSpaceDN w:val="0"/>
              <w:adjustRightInd w:val="0"/>
              <w:spacing w:before="60" w:after="60" w:line="240" w:lineRule="auto"/>
              <w:ind w:left="119" w:right="94"/>
              <w:jc w:val="right"/>
              <w:rPr>
                <w:rFonts w:ascii="Arial" w:hAnsi="Arial" w:cs="Arial"/>
                <w:sz w:val="24"/>
                <w:szCs w:val="24"/>
              </w:rPr>
            </w:pPr>
            <w:r w:rsidRPr="00683F86">
              <w:rPr>
                <w:rFonts w:ascii="Arial" w:hAnsi="Arial" w:cs="Arial"/>
                <w:color w:val="000000"/>
                <w:sz w:val="20"/>
                <w:szCs w:val="20"/>
              </w:rPr>
              <w:t>LA SOLUTION DE BASE :</w:t>
            </w:r>
          </w:p>
        </w:tc>
        <w:tc>
          <w:tcPr>
            <w:tcW w:w="1843"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DFD7109" w14:textId="77777777" w:rsidR="00D407D3" w:rsidRPr="00683F86" w:rsidRDefault="006414F0">
            <w:pPr>
              <w:widowControl w:val="0"/>
              <w:autoSpaceDE w:val="0"/>
              <w:autoSpaceDN w:val="0"/>
              <w:adjustRightInd w:val="0"/>
              <w:spacing w:before="60" w:after="60" w:line="240" w:lineRule="auto"/>
              <w:ind w:left="122" w:right="91"/>
              <w:jc w:val="center"/>
              <w:rPr>
                <w:rFonts w:ascii="Arial" w:hAnsi="Arial" w:cs="Arial"/>
                <w:sz w:val="24"/>
                <w:szCs w:val="24"/>
              </w:rPr>
            </w:pPr>
            <w:r w:rsidRPr="00683F86">
              <w:rPr>
                <w:rFonts w:ascii="Arial" w:hAnsi="Arial" w:cs="Arial"/>
                <w:color w:val="000000"/>
                <w:sz w:val="20"/>
                <w:szCs w:val="20"/>
              </w:rPr>
              <w:t xml:space="preserve"> </w:t>
            </w:r>
          </w:p>
        </w:tc>
      </w:tr>
    </w:tbl>
    <w:p w14:paraId="2075D805" w14:textId="77777777" w:rsidR="00D407D3" w:rsidRPr="00683F86" w:rsidRDefault="00D407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63ED07EA" w14:textId="77777777" w:rsidR="00D407D3" w:rsidRPr="00683F86" w:rsidRDefault="00D407D3">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D407D3" w:rsidRPr="00683F86" w14:paraId="024CF2E4" w14:textId="77777777">
        <w:tc>
          <w:tcPr>
            <w:tcW w:w="3231" w:type="dxa"/>
            <w:tcBorders>
              <w:top w:val="nil"/>
              <w:left w:val="nil"/>
              <w:bottom w:val="nil"/>
              <w:right w:val="single" w:sz="8" w:space="0" w:color="D9D9D9"/>
            </w:tcBorders>
            <w:shd w:val="clear" w:color="auto" w:fill="FFFFFF"/>
          </w:tcPr>
          <w:p w14:paraId="17557C85" w14:textId="77777777" w:rsidR="00D407D3" w:rsidRPr="00683F86" w:rsidRDefault="00D407D3">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8" w:space="0" w:color="D9D9D9"/>
              <w:left w:val="single" w:sz="8" w:space="0" w:color="D9D9D9"/>
              <w:bottom w:val="nil"/>
              <w:right w:val="single" w:sz="8" w:space="0" w:color="D9D9D9"/>
            </w:tcBorders>
            <w:shd w:val="clear" w:color="auto" w:fill="DADADA"/>
          </w:tcPr>
          <w:p w14:paraId="4596ABFE" w14:textId="77777777" w:rsidR="00D407D3" w:rsidRPr="00683F86" w:rsidRDefault="006414F0">
            <w:pPr>
              <w:widowControl w:val="0"/>
              <w:autoSpaceDE w:val="0"/>
              <w:autoSpaceDN w:val="0"/>
              <w:adjustRightInd w:val="0"/>
              <w:spacing w:before="60" w:after="60" w:line="240" w:lineRule="auto"/>
              <w:ind w:left="119" w:right="93"/>
              <w:jc w:val="right"/>
              <w:rPr>
                <w:rFonts w:ascii="Arial" w:hAnsi="Arial" w:cs="Arial"/>
                <w:sz w:val="24"/>
                <w:szCs w:val="24"/>
              </w:rPr>
            </w:pPr>
            <w:r w:rsidRPr="00683F86">
              <w:rPr>
                <w:rFonts w:ascii="Arial" w:hAnsi="Arial" w:cs="Arial"/>
                <w:color w:val="00000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40511986" w14:textId="77777777" w:rsidR="00D407D3" w:rsidRPr="00683F86" w:rsidRDefault="006414F0">
            <w:pPr>
              <w:widowControl w:val="0"/>
              <w:autoSpaceDE w:val="0"/>
              <w:autoSpaceDN w:val="0"/>
              <w:adjustRightInd w:val="0"/>
              <w:spacing w:before="60" w:after="60" w:line="240" w:lineRule="auto"/>
              <w:ind w:left="123" w:right="91"/>
              <w:rPr>
                <w:rFonts w:ascii="Arial" w:hAnsi="Arial" w:cs="Arial"/>
                <w:sz w:val="24"/>
                <w:szCs w:val="24"/>
              </w:rPr>
            </w:pPr>
            <w:r w:rsidRPr="00683F86">
              <w:rPr>
                <w:rFonts w:ascii="Arial" w:hAnsi="Arial" w:cs="Arial"/>
                <w:color w:val="000000"/>
                <w:sz w:val="20"/>
                <w:szCs w:val="20"/>
              </w:rPr>
              <w:t xml:space="preserve"> </w:t>
            </w:r>
          </w:p>
        </w:tc>
      </w:tr>
      <w:tr w:rsidR="00D407D3" w:rsidRPr="00683F86" w14:paraId="2C66DA57" w14:textId="77777777">
        <w:tc>
          <w:tcPr>
            <w:tcW w:w="3231" w:type="dxa"/>
            <w:tcBorders>
              <w:top w:val="nil"/>
              <w:left w:val="nil"/>
              <w:bottom w:val="nil"/>
              <w:right w:val="single" w:sz="8" w:space="0" w:color="D9D9D9"/>
            </w:tcBorders>
            <w:shd w:val="clear" w:color="auto" w:fill="FFFFFF"/>
          </w:tcPr>
          <w:p w14:paraId="5D0EB3B2" w14:textId="77777777" w:rsidR="00D407D3" w:rsidRPr="00683F86" w:rsidRDefault="00D407D3">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nil"/>
              <w:left w:val="single" w:sz="8" w:space="0" w:color="D9D9D9"/>
              <w:bottom w:val="nil"/>
              <w:right w:val="single" w:sz="8" w:space="0" w:color="D9D9D9"/>
            </w:tcBorders>
            <w:shd w:val="clear" w:color="auto" w:fill="DADADA"/>
          </w:tcPr>
          <w:p w14:paraId="1810AD94" w14:textId="77777777" w:rsidR="00D407D3" w:rsidRPr="00683F86" w:rsidRDefault="006414F0">
            <w:pPr>
              <w:widowControl w:val="0"/>
              <w:autoSpaceDE w:val="0"/>
              <w:autoSpaceDN w:val="0"/>
              <w:adjustRightInd w:val="0"/>
              <w:spacing w:before="60" w:after="60" w:line="240" w:lineRule="auto"/>
              <w:ind w:left="119" w:right="93"/>
              <w:jc w:val="right"/>
              <w:rPr>
                <w:rFonts w:ascii="Arial" w:hAnsi="Arial" w:cs="Arial"/>
                <w:sz w:val="24"/>
                <w:szCs w:val="24"/>
              </w:rPr>
            </w:pPr>
            <w:r w:rsidRPr="00683F86">
              <w:rPr>
                <w:rFonts w:ascii="Arial" w:hAnsi="Arial" w:cs="Arial"/>
                <w:color w:val="00000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52DFBF30" w14:textId="77777777" w:rsidR="00D407D3" w:rsidRPr="00683F86" w:rsidRDefault="006414F0">
            <w:pPr>
              <w:widowControl w:val="0"/>
              <w:autoSpaceDE w:val="0"/>
              <w:autoSpaceDN w:val="0"/>
              <w:adjustRightInd w:val="0"/>
              <w:spacing w:before="60" w:after="60" w:line="240" w:lineRule="auto"/>
              <w:ind w:left="123" w:right="91"/>
              <w:rPr>
                <w:rFonts w:ascii="Arial" w:hAnsi="Arial" w:cs="Arial"/>
                <w:color w:val="000000"/>
                <w:sz w:val="20"/>
                <w:szCs w:val="20"/>
              </w:rPr>
            </w:pPr>
            <w:r w:rsidRPr="00683F86">
              <w:rPr>
                <w:rFonts w:ascii="Arial" w:hAnsi="Arial" w:cs="Arial"/>
                <w:color w:val="000000"/>
                <w:sz w:val="20"/>
                <w:szCs w:val="20"/>
              </w:rPr>
              <w:t xml:space="preserve"> </w:t>
            </w:r>
          </w:p>
          <w:p w14:paraId="6CB665A8" w14:textId="77777777" w:rsidR="00D407D3" w:rsidRPr="00683F86" w:rsidRDefault="006414F0">
            <w:pPr>
              <w:widowControl w:val="0"/>
              <w:autoSpaceDE w:val="0"/>
              <w:autoSpaceDN w:val="0"/>
              <w:adjustRightInd w:val="0"/>
              <w:spacing w:before="120" w:after="120" w:line="240" w:lineRule="auto"/>
              <w:ind w:left="123"/>
              <w:jc w:val="both"/>
              <w:rPr>
                <w:rFonts w:ascii="Arial" w:hAnsi="Arial" w:cs="Arial"/>
                <w:sz w:val="24"/>
                <w:szCs w:val="24"/>
              </w:rPr>
            </w:pPr>
            <w:r w:rsidRPr="00683F86">
              <w:rPr>
                <w:rFonts w:ascii="Arial" w:hAnsi="Arial" w:cs="Arial"/>
                <w:color w:val="000000"/>
                <w:sz w:val="14"/>
                <w:szCs w:val="14"/>
              </w:rPr>
              <w:t>Autorisée par la délibération générale du ., référence n°..</w:t>
            </w:r>
          </w:p>
        </w:tc>
      </w:tr>
      <w:tr w:rsidR="00D407D3" w:rsidRPr="00683F86" w14:paraId="5008921F" w14:textId="77777777">
        <w:tc>
          <w:tcPr>
            <w:tcW w:w="3231" w:type="dxa"/>
            <w:tcBorders>
              <w:top w:val="nil"/>
              <w:left w:val="nil"/>
              <w:bottom w:val="nil"/>
              <w:right w:val="single" w:sz="8" w:space="0" w:color="D9D9D9"/>
            </w:tcBorders>
            <w:shd w:val="clear" w:color="auto" w:fill="FFFFFF"/>
          </w:tcPr>
          <w:p w14:paraId="00D2FC46" w14:textId="77777777" w:rsidR="00D407D3" w:rsidRPr="00683F86" w:rsidRDefault="00D407D3">
            <w:pPr>
              <w:widowControl w:val="0"/>
              <w:autoSpaceDE w:val="0"/>
              <w:autoSpaceDN w:val="0"/>
              <w:adjustRightInd w:val="0"/>
              <w:spacing w:before="120" w:after="120" w:line="240" w:lineRule="auto"/>
              <w:ind w:left="123"/>
              <w:jc w:val="both"/>
              <w:rPr>
                <w:rFonts w:ascii="Arial" w:hAnsi="Arial" w:cs="Arial"/>
                <w:sz w:val="24"/>
                <w:szCs w:val="24"/>
              </w:rPr>
            </w:pPr>
          </w:p>
        </w:tc>
        <w:tc>
          <w:tcPr>
            <w:tcW w:w="6066" w:type="dxa"/>
            <w:gridSpan w:val="2"/>
            <w:tcBorders>
              <w:top w:val="nil"/>
              <w:left w:val="single" w:sz="8" w:space="0" w:color="D9D9D9"/>
              <w:bottom w:val="nil"/>
              <w:right w:val="single" w:sz="8" w:space="0" w:color="D9D9D9"/>
            </w:tcBorders>
            <w:shd w:val="clear" w:color="auto" w:fill="DADADA"/>
          </w:tcPr>
          <w:p w14:paraId="3924B38A" w14:textId="77777777" w:rsidR="00D407D3" w:rsidRPr="00683F86" w:rsidRDefault="006414F0">
            <w:pPr>
              <w:widowControl w:val="0"/>
              <w:autoSpaceDE w:val="0"/>
              <w:autoSpaceDN w:val="0"/>
              <w:adjustRightInd w:val="0"/>
              <w:spacing w:before="60" w:after="60" w:line="240" w:lineRule="auto"/>
              <w:ind w:left="119" w:right="91"/>
              <w:rPr>
                <w:rFonts w:ascii="Arial" w:hAnsi="Arial" w:cs="Arial"/>
                <w:sz w:val="24"/>
                <w:szCs w:val="24"/>
              </w:rPr>
            </w:pPr>
            <w:r w:rsidRPr="00683F86">
              <w:rPr>
                <w:rFonts w:ascii="Arial" w:hAnsi="Arial" w:cs="Arial"/>
                <w:color w:val="000000"/>
                <w:sz w:val="20"/>
                <w:szCs w:val="20"/>
              </w:rPr>
              <w:t>Accepte les sous-traitants déclarés au contrat</w:t>
            </w:r>
          </w:p>
        </w:tc>
      </w:tr>
    </w:tbl>
    <w:p w14:paraId="1929AAAC" w14:textId="77777777" w:rsidR="00683F86" w:rsidRDefault="00683F86">
      <w:pPr>
        <w:rPr>
          <w:rFonts w:ascii="Arial" w:hAnsi="Arial" w:cs="Arial"/>
          <w:color w:val="000000"/>
          <w:sz w:val="20"/>
          <w:szCs w:val="20"/>
        </w:rPr>
      </w:pPr>
    </w:p>
    <w:p w14:paraId="6E3758F0" w14:textId="77777777" w:rsidR="00683F86" w:rsidRDefault="00683F86">
      <w:pPr>
        <w:rPr>
          <w:rFonts w:ascii="Arial" w:hAnsi="Arial" w:cs="Arial"/>
          <w:color w:val="000000"/>
          <w:sz w:val="20"/>
          <w:szCs w:val="20"/>
        </w:rPr>
        <w:sectPr w:rsidR="00683F86" w:rsidSect="00683F86">
          <w:footerReference w:type="default" r:id="rId9"/>
          <w:footnotePr>
            <w:numRestart w:val="eachSect"/>
          </w:footnotePr>
          <w:pgSz w:w="11907" w:h="16840" w:code="9"/>
          <w:pgMar w:top="1134" w:right="1418" w:bottom="1418" w:left="1418" w:header="720" w:footer="567" w:gutter="0"/>
          <w:cols w:space="720"/>
          <w:docGrid w:linePitch="299"/>
        </w:sectPr>
      </w:pPr>
    </w:p>
    <w:p w14:paraId="4669DFE9" w14:textId="77777777" w:rsidR="00683F86" w:rsidRPr="00683F86" w:rsidRDefault="00683F86" w:rsidP="00683F86">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bookmarkStart w:id="7" w:name="Attestation"/>
      <w:r w:rsidRPr="00683F86">
        <w:rPr>
          <w:rFonts w:ascii="Arial" w:eastAsia="Times New Roman" w:hAnsi="Arial" w:cs="Times New Roman"/>
          <w:b/>
          <w:color w:val="FFFFFF"/>
          <w:sz w:val="36"/>
          <w:szCs w:val="20"/>
        </w:rPr>
        <w:lastRenderedPageBreak/>
        <w:t>Annexe n° 1 à l’acte d’engagement</w:t>
      </w:r>
      <w:r w:rsidRPr="00683F86">
        <w:rPr>
          <w:rFonts w:ascii="Arial" w:eastAsia="Times New Roman" w:hAnsi="Arial" w:cs="Times New Roman"/>
          <w:b/>
          <w:color w:val="FFFFFF"/>
          <w:sz w:val="36"/>
          <w:szCs w:val="20"/>
        </w:rPr>
        <w:br/>
        <w:t>Attestation de la compagnie d’assurance</w:t>
      </w:r>
    </w:p>
    <w:bookmarkEnd w:id="7"/>
    <w:p w14:paraId="66BFBFB0" w14:textId="77777777" w:rsidR="00683F86" w:rsidRPr="00683F86" w:rsidRDefault="00683F86" w:rsidP="00683F86">
      <w:pPr>
        <w:keepLines/>
        <w:widowControl w:val="0"/>
        <w:tabs>
          <w:tab w:val="right" w:leader="dot" w:pos="10064"/>
        </w:tabs>
        <w:spacing w:before="1440" w:after="0" w:line="480" w:lineRule="auto"/>
        <w:jc w:val="both"/>
        <w:rPr>
          <w:rFonts w:ascii="Arial" w:eastAsia="Times New Roman" w:hAnsi="Arial" w:cs="Times New Roman"/>
          <w:szCs w:val="18"/>
        </w:rPr>
      </w:pPr>
      <w:r w:rsidRPr="00683F86">
        <w:rPr>
          <w:rFonts w:ascii="Arial" w:eastAsia="Times New Roman" w:hAnsi="Arial" w:cs="Times New Roman"/>
          <w:szCs w:val="18"/>
        </w:rPr>
        <w:t xml:space="preserve">La compagnie d'assurance </w:t>
      </w:r>
      <w:r w:rsidRPr="00683F86">
        <w:rPr>
          <w:rFonts w:ascii="Arial" w:eastAsia="Times New Roman" w:hAnsi="Arial" w:cs="Times New Roman"/>
          <w:szCs w:val="18"/>
        </w:rPr>
        <w:tab/>
      </w:r>
    </w:p>
    <w:p w14:paraId="6529BF2B" w14:textId="77777777" w:rsidR="00683F86" w:rsidRPr="00683F86" w:rsidRDefault="00683F86" w:rsidP="00683F86">
      <w:pPr>
        <w:keepLines/>
        <w:widowControl w:val="0"/>
        <w:tabs>
          <w:tab w:val="right" w:leader="dot" w:pos="10064"/>
        </w:tabs>
        <w:spacing w:after="0" w:line="480" w:lineRule="auto"/>
        <w:jc w:val="both"/>
        <w:rPr>
          <w:rFonts w:ascii="Arial" w:eastAsia="Times New Roman" w:hAnsi="Arial" w:cs="Times New Roman"/>
        </w:rPr>
      </w:pPr>
      <w:r w:rsidRPr="00683F86">
        <w:rPr>
          <w:rFonts w:ascii="Arial" w:eastAsia="Times New Roman" w:hAnsi="Arial" w:cs="Times New Roman"/>
          <w:szCs w:val="18"/>
        </w:rPr>
        <w:t xml:space="preserve">dont le siège social est situé à </w:t>
      </w:r>
      <w:r w:rsidRPr="00683F86">
        <w:rPr>
          <w:rFonts w:ascii="Arial" w:eastAsia="Times New Roman" w:hAnsi="Arial" w:cs="Times New Roman"/>
          <w:szCs w:val="18"/>
        </w:rPr>
        <w:tab/>
      </w:r>
    </w:p>
    <w:p w14:paraId="0D97B49C" w14:textId="77777777" w:rsidR="00683F86" w:rsidRPr="00683F86" w:rsidRDefault="00683F86" w:rsidP="00683F86">
      <w:pPr>
        <w:keepLines/>
        <w:widowControl w:val="0"/>
        <w:tabs>
          <w:tab w:val="left" w:pos="8505"/>
        </w:tabs>
        <w:spacing w:after="720" w:line="480" w:lineRule="auto"/>
        <w:jc w:val="both"/>
        <w:rPr>
          <w:rFonts w:ascii="Arial" w:eastAsia="Times New Roman" w:hAnsi="Arial" w:cs="Times New Roman"/>
          <w:szCs w:val="18"/>
        </w:rPr>
      </w:pPr>
      <w:r w:rsidRPr="00683F86">
        <w:rPr>
          <w:rFonts w:ascii="Arial" w:eastAsia="Times New Roman" w:hAnsi="Arial" w:cs="Times New Roman"/>
          <w:szCs w:val="18"/>
        </w:rPr>
        <w:t xml:space="preserve">reconnaît avoir reçu l'intégralité du cahier des charges correspondant au lot n° 1 - Assurance </w:t>
      </w:r>
      <w:r w:rsidRPr="00683F86">
        <w:rPr>
          <w:rFonts w:ascii="Arial" w:eastAsia="Times New Roman" w:hAnsi="Arial" w:cs="Times New Roman"/>
          <w:b/>
          <w:bCs/>
          <w:szCs w:val="18"/>
        </w:rPr>
        <w:t>«</w:t>
      </w:r>
      <w:r w:rsidRPr="00683F86">
        <w:rPr>
          <w:rFonts w:ascii="Arial" w:eastAsia="Times New Roman" w:hAnsi="Arial" w:cs="Times New Roman"/>
          <w:szCs w:val="18"/>
        </w:rPr>
        <w:t> </w:t>
      </w:r>
      <w:r w:rsidRPr="00683F86">
        <w:rPr>
          <w:rFonts w:ascii="Arial" w:eastAsia="Times New Roman" w:hAnsi="Arial" w:cs="Times New Roman"/>
          <w:b/>
          <w:szCs w:val="18"/>
        </w:rPr>
        <w:t>dommages aux biens et risques annexes</w:t>
      </w:r>
      <w:r w:rsidRPr="00683F86">
        <w:rPr>
          <w:rFonts w:ascii="Arial" w:eastAsia="Times New Roman" w:hAnsi="Arial" w:cs="Times New Roman"/>
          <w:b/>
          <w:caps/>
          <w:szCs w:val="18"/>
        </w:rPr>
        <w:t> »</w:t>
      </w:r>
      <w:r w:rsidRPr="00683F86">
        <w:rPr>
          <w:rFonts w:ascii="Arial" w:eastAsia="Times New Roman" w:hAnsi="Arial" w:cs="Times New Roman"/>
          <w:szCs w:val="18"/>
        </w:rPr>
        <w:t xml:space="preserve"> comportant :</w:t>
      </w:r>
    </w:p>
    <w:tbl>
      <w:tblPr>
        <w:tblStyle w:val="Grilledutableau"/>
        <w:tblW w:w="9072" w:type="dxa"/>
        <w:tblInd w:w="-15" w:type="dxa"/>
        <w:tblBorders>
          <w:top w:val="single" w:sz="12" w:space="0" w:color="E09926"/>
          <w:left w:val="single" w:sz="12" w:space="0" w:color="E09926"/>
          <w:bottom w:val="single" w:sz="12" w:space="0" w:color="E09926"/>
          <w:right w:val="single" w:sz="12" w:space="0" w:color="E09926"/>
          <w:insideH w:val="single" w:sz="12" w:space="0" w:color="E09926"/>
          <w:insideV w:val="single" w:sz="12" w:space="0" w:color="E09926"/>
        </w:tblBorders>
        <w:tblLook w:val="04A0" w:firstRow="1" w:lastRow="0" w:firstColumn="1" w:lastColumn="0" w:noHBand="0" w:noVBand="1"/>
      </w:tblPr>
      <w:tblGrid>
        <w:gridCol w:w="9072"/>
      </w:tblGrid>
      <w:tr w:rsidR="00683F86" w:rsidRPr="00683F86" w14:paraId="4851908E" w14:textId="77777777" w:rsidTr="00B34056">
        <w:tc>
          <w:tcPr>
            <w:tcW w:w="9072" w:type="dxa"/>
          </w:tcPr>
          <w:p w14:paraId="0FF86BF0" w14:textId="51CA7703" w:rsidR="00683F86" w:rsidRPr="00683F86" w:rsidRDefault="00683F86" w:rsidP="00683F86">
            <w:pPr>
              <w:keepLines/>
              <w:widowControl w:val="0"/>
              <w:tabs>
                <w:tab w:val="left" w:pos="8364"/>
              </w:tabs>
              <w:spacing w:before="140" w:after="140"/>
              <w:ind w:left="454"/>
              <w:rPr>
                <w:rFonts w:ascii="Arial" w:hAnsi="Arial"/>
                <w:bCs/>
                <w:szCs w:val="18"/>
              </w:rPr>
            </w:pPr>
            <w:r w:rsidRPr="00683F86">
              <w:rPr>
                <w:rFonts w:ascii="Arial" w:hAnsi="Arial"/>
                <w:bCs/>
                <w:szCs w:val="18"/>
              </w:rPr>
              <w:t xml:space="preserve">1 / Acte d'engagement </w:t>
            </w:r>
          </w:p>
        </w:tc>
      </w:tr>
      <w:tr w:rsidR="00683F86" w:rsidRPr="00683F86" w14:paraId="79A0334A" w14:textId="77777777" w:rsidTr="00B34056">
        <w:tc>
          <w:tcPr>
            <w:tcW w:w="9072" w:type="dxa"/>
          </w:tcPr>
          <w:p w14:paraId="7C238487" w14:textId="77777777" w:rsidR="00683F86" w:rsidRPr="00683F86" w:rsidRDefault="00683F86" w:rsidP="00683F86">
            <w:pPr>
              <w:keepLines/>
              <w:widowControl w:val="0"/>
              <w:spacing w:before="140" w:after="140"/>
              <w:ind w:left="454"/>
              <w:rPr>
                <w:rFonts w:ascii="Arial" w:hAnsi="Arial"/>
                <w:bCs/>
                <w:szCs w:val="18"/>
              </w:rPr>
            </w:pPr>
            <w:r w:rsidRPr="00683F86">
              <w:rPr>
                <w:rFonts w:ascii="Arial" w:hAnsi="Arial"/>
                <w:bCs/>
                <w:szCs w:val="18"/>
              </w:rPr>
              <w:t>2 / Annexe n° 1 à l'acte d'engagement « attestation compagnie d'assurance »</w:t>
            </w:r>
          </w:p>
        </w:tc>
      </w:tr>
      <w:tr w:rsidR="00683F86" w:rsidRPr="00683F86" w14:paraId="55595E61" w14:textId="77777777" w:rsidTr="00B34056">
        <w:tc>
          <w:tcPr>
            <w:tcW w:w="9072" w:type="dxa"/>
          </w:tcPr>
          <w:p w14:paraId="11DC8EA7" w14:textId="77777777" w:rsidR="00683F86" w:rsidRPr="00683F86" w:rsidRDefault="00683F86" w:rsidP="00683F86">
            <w:pPr>
              <w:keepLines/>
              <w:widowControl w:val="0"/>
              <w:spacing w:before="140" w:after="140"/>
              <w:ind w:left="454"/>
              <w:rPr>
                <w:rFonts w:ascii="Arial" w:hAnsi="Arial"/>
                <w:bCs/>
                <w:szCs w:val="18"/>
              </w:rPr>
            </w:pPr>
            <w:r w:rsidRPr="00683F86">
              <w:rPr>
                <w:rFonts w:ascii="Arial" w:hAnsi="Arial"/>
                <w:bCs/>
                <w:szCs w:val="18"/>
              </w:rPr>
              <w:t>3 / Annexe n° 2 à l'acte d'engagement « observations - amendements »</w:t>
            </w:r>
          </w:p>
        </w:tc>
      </w:tr>
      <w:tr w:rsidR="00683F86" w:rsidRPr="00683F86" w14:paraId="25FD6227" w14:textId="77777777" w:rsidTr="00B34056">
        <w:tc>
          <w:tcPr>
            <w:tcW w:w="9072" w:type="dxa"/>
          </w:tcPr>
          <w:p w14:paraId="6086948A" w14:textId="77777777" w:rsidR="00683F86" w:rsidRPr="00683F86" w:rsidRDefault="00683F86" w:rsidP="00683F86">
            <w:pPr>
              <w:keepLines/>
              <w:widowControl w:val="0"/>
              <w:spacing w:before="140" w:after="140"/>
              <w:ind w:left="454"/>
              <w:rPr>
                <w:rFonts w:ascii="Arial" w:hAnsi="Arial"/>
                <w:bCs/>
                <w:szCs w:val="18"/>
              </w:rPr>
            </w:pPr>
            <w:r w:rsidRPr="00683F86">
              <w:rPr>
                <w:rFonts w:ascii="Arial" w:hAnsi="Arial"/>
                <w:bCs/>
                <w:szCs w:val="18"/>
              </w:rPr>
              <w:t>4 / Annexe n° 3 à l'acte d'engagement « convention de gestion »</w:t>
            </w:r>
          </w:p>
        </w:tc>
      </w:tr>
      <w:tr w:rsidR="004D292E" w:rsidRPr="00683F86" w14:paraId="487D3EFF" w14:textId="77777777" w:rsidTr="00B34056">
        <w:tc>
          <w:tcPr>
            <w:tcW w:w="9072" w:type="dxa"/>
          </w:tcPr>
          <w:p w14:paraId="01B2EEBB" w14:textId="53515B81" w:rsidR="004D292E" w:rsidRPr="00683F86" w:rsidRDefault="004D292E" w:rsidP="00683F86">
            <w:pPr>
              <w:keepLines/>
              <w:widowControl w:val="0"/>
              <w:spacing w:before="140" w:after="140"/>
              <w:ind w:left="454"/>
              <w:rPr>
                <w:rFonts w:ascii="Arial" w:hAnsi="Arial"/>
                <w:bCs/>
                <w:szCs w:val="18"/>
              </w:rPr>
            </w:pPr>
            <w:r>
              <w:rPr>
                <w:rFonts w:ascii="Arial" w:hAnsi="Arial"/>
                <w:bCs/>
                <w:szCs w:val="18"/>
              </w:rPr>
              <w:t>5/ Cahier des clauses administratives particulières</w:t>
            </w:r>
          </w:p>
        </w:tc>
      </w:tr>
      <w:tr w:rsidR="00683F86" w:rsidRPr="00683F86" w14:paraId="37FD7804" w14:textId="77777777" w:rsidTr="00B34056">
        <w:tc>
          <w:tcPr>
            <w:tcW w:w="9072" w:type="dxa"/>
          </w:tcPr>
          <w:p w14:paraId="04AB3ADA" w14:textId="1EE99AFA" w:rsidR="00683F86" w:rsidRPr="00683F86" w:rsidRDefault="004D292E" w:rsidP="00683F86">
            <w:pPr>
              <w:keepLines/>
              <w:widowControl w:val="0"/>
              <w:spacing w:before="140" w:after="140"/>
              <w:ind w:left="454"/>
              <w:rPr>
                <w:rFonts w:ascii="Arial" w:hAnsi="Arial"/>
                <w:bCs/>
                <w:szCs w:val="18"/>
              </w:rPr>
            </w:pPr>
            <w:r>
              <w:rPr>
                <w:rFonts w:ascii="Arial" w:hAnsi="Arial"/>
                <w:bCs/>
                <w:szCs w:val="18"/>
              </w:rPr>
              <w:t>6</w:t>
            </w:r>
            <w:r w:rsidR="00683F86" w:rsidRPr="00683F86">
              <w:rPr>
                <w:rFonts w:ascii="Arial" w:hAnsi="Arial"/>
                <w:bCs/>
                <w:szCs w:val="18"/>
              </w:rPr>
              <w:t xml:space="preserve"> / Cahier des clauses techniques particulières</w:t>
            </w:r>
          </w:p>
        </w:tc>
      </w:tr>
      <w:tr w:rsidR="00683F86" w:rsidRPr="00683F86" w14:paraId="0B498936" w14:textId="77777777" w:rsidTr="00B34056">
        <w:tc>
          <w:tcPr>
            <w:tcW w:w="9072" w:type="dxa"/>
          </w:tcPr>
          <w:p w14:paraId="11F1FB7C" w14:textId="1183D775" w:rsidR="00683F86" w:rsidRPr="00683F86" w:rsidRDefault="004D292E" w:rsidP="00683F86">
            <w:pPr>
              <w:keepLines/>
              <w:widowControl w:val="0"/>
              <w:tabs>
                <w:tab w:val="left" w:pos="8364"/>
              </w:tabs>
              <w:spacing w:before="140" w:after="140"/>
              <w:ind w:left="454"/>
              <w:rPr>
                <w:rFonts w:ascii="Arial" w:hAnsi="Arial"/>
                <w:bCs/>
                <w:szCs w:val="18"/>
              </w:rPr>
            </w:pPr>
            <w:r>
              <w:rPr>
                <w:rFonts w:ascii="Arial" w:hAnsi="Arial"/>
                <w:bCs/>
                <w:szCs w:val="18"/>
              </w:rPr>
              <w:t>7</w:t>
            </w:r>
            <w:r w:rsidR="00683F86" w:rsidRPr="00683F86">
              <w:rPr>
                <w:rFonts w:ascii="Arial" w:hAnsi="Arial"/>
                <w:bCs/>
                <w:szCs w:val="18"/>
              </w:rPr>
              <w:t xml:space="preserve"> / Dossier technique</w:t>
            </w:r>
          </w:p>
        </w:tc>
      </w:tr>
    </w:tbl>
    <w:p w14:paraId="0D8B300F" w14:textId="77777777" w:rsidR="0090732E" w:rsidRDefault="0090732E" w:rsidP="0090732E">
      <w:pPr>
        <w:keepLines/>
        <w:widowControl w:val="0"/>
        <w:spacing w:beforeLines="20" w:before="48" w:after="0" w:line="360" w:lineRule="auto"/>
        <w:jc w:val="both"/>
        <w:rPr>
          <w:rFonts w:ascii="Arial" w:eastAsia="Times New Roman" w:hAnsi="Arial" w:cs="Times New Roman"/>
          <w:b/>
          <w:szCs w:val="18"/>
        </w:rPr>
      </w:pPr>
    </w:p>
    <w:p w14:paraId="1F2182D5" w14:textId="2C3BCF44" w:rsidR="00683F86" w:rsidRPr="00683F86" w:rsidRDefault="00683F86" w:rsidP="0090732E">
      <w:pPr>
        <w:keepLines/>
        <w:widowControl w:val="0"/>
        <w:spacing w:beforeLines="20" w:before="48" w:after="0" w:line="360" w:lineRule="auto"/>
        <w:jc w:val="both"/>
        <w:rPr>
          <w:rFonts w:ascii="Arial" w:eastAsia="Times New Roman" w:hAnsi="Arial" w:cs="Times New Roman"/>
          <w:b/>
          <w:szCs w:val="18"/>
        </w:rPr>
      </w:pPr>
      <w:r w:rsidRPr="00683F86">
        <w:rPr>
          <w:rFonts w:ascii="Arial" w:eastAsia="Times New Roman" w:hAnsi="Arial" w:cs="Times New Roman"/>
          <w:b/>
          <w:szCs w:val="18"/>
        </w:rPr>
        <w:t>La compagnie précitée atteste qu'elle dispose des agréments administratifs relatifs aux branches concernées par la présente assurance conformément au Code des assurances.</w:t>
      </w:r>
    </w:p>
    <w:p w14:paraId="63A4F148" w14:textId="77777777" w:rsidR="00683F86" w:rsidRPr="00683F86" w:rsidRDefault="00683F86" w:rsidP="0090732E">
      <w:pPr>
        <w:keepLines/>
        <w:widowControl w:val="0"/>
        <w:spacing w:beforeLines="20" w:before="48"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Nom et signature du responsable du dossier</w:t>
      </w:r>
    </w:p>
    <w:p w14:paraId="49C93112" w14:textId="77777777" w:rsidR="00683F86" w:rsidRP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466C582E" w14:textId="77777777" w:rsidR="00683F86" w:rsidRPr="00683F86" w:rsidRDefault="00683F86" w:rsidP="00683F86">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457FB1FB" w14:textId="77777777" w:rsidR="00683F86" w:rsidRPr="00683F86" w:rsidRDefault="00683F86" w:rsidP="00683F86">
      <w:pPr>
        <w:spacing w:after="0" w:line="240" w:lineRule="auto"/>
        <w:rPr>
          <w:rFonts w:ascii="Arial" w:eastAsia="Times New Roman" w:hAnsi="Arial" w:cs="Times New Roman"/>
          <w:szCs w:val="18"/>
        </w:rPr>
        <w:sectPr w:rsidR="00683F86" w:rsidRPr="00683F86" w:rsidSect="00683F86">
          <w:footerReference w:type="default" r:id="rId10"/>
          <w:footnotePr>
            <w:numRestart w:val="eachSect"/>
          </w:footnotePr>
          <w:pgSz w:w="11907" w:h="16840" w:code="9"/>
          <w:pgMar w:top="1134" w:right="1418" w:bottom="1418" w:left="1418" w:header="720" w:footer="567" w:gutter="0"/>
          <w:cols w:space="720"/>
          <w:docGrid w:linePitch="299"/>
        </w:sectPr>
      </w:pPr>
    </w:p>
    <w:p w14:paraId="4EDBB8C8" w14:textId="77777777" w:rsidR="00683F86" w:rsidRPr="00683F86" w:rsidRDefault="00683F86" w:rsidP="00683F86">
      <w:pPr>
        <w:keepLines/>
        <w:widowControl w:val="0"/>
        <w:pBdr>
          <w:top w:val="single" w:sz="2" w:space="10" w:color="436E91"/>
          <w:left w:val="single" w:sz="2" w:space="4" w:color="436E91"/>
          <w:bottom w:val="single" w:sz="2" w:space="10" w:color="436E91"/>
          <w:right w:val="single" w:sz="2" w:space="4" w:color="436E91"/>
        </w:pBdr>
        <w:shd w:val="clear" w:color="auto" w:fill="AEAAAA" w:themeFill="background2" w:themeFillShade="BF"/>
        <w:spacing w:after="0" w:line="240" w:lineRule="auto"/>
        <w:jc w:val="center"/>
        <w:rPr>
          <w:rFonts w:ascii="Arial" w:eastAsia="Times New Roman" w:hAnsi="Arial" w:cs="Times New Roman"/>
          <w:b/>
          <w:color w:val="FFFFFF"/>
          <w:sz w:val="36"/>
          <w:szCs w:val="20"/>
          <w:u w:val="single"/>
        </w:rPr>
      </w:pPr>
      <w:r w:rsidRPr="00683F86">
        <w:rPr>
          <w:rFonts w:ascii="Arial" w:eastAsia="Times New Roman" w:hAnsi="Arial" w:cs="Times New Roman"/>
          <w:b/>
          <w:color w:val="FFFFFF"/>
          <w:sz w:val="36"/>
          <w:szCs w:val="20"/>
        </w:rPr>
        <w:lastRenderedPageBreak/>
        <w:t>Annexe n° 2 à l’acte d’engagement</w:t>
      </w:r>
      <w:r w:rsidRPr="00683F86">
        <w:rPr>
          <w:rFonts w:ascii="Arial" w:eastAsia="Times New Roman" w:hAnsi="Arial" w:cs="Times New Roman"/>
          <w:b/>
          <w:color w:val="FFFFFF"/>
          <w:sz w:val="36"/>
          <w:szCs w:val="20"/>
        </w:rPr>
        <w:br/>
        <w:t>Observations - amendements</w:t>
      </w:r>
    </w:p>
    <w:p w14:paraId="5E4CBF40" w14:textId="77777777" w:rsidR="00683F86" w:rsidRPr="00683F86" w:rsidRDefault="00683F86" w:rsidP="00683F86">
      <w:pPr>
        <w:keepLines/>
        <w:widowControl w:val="0"/>
        <w:numPr>
          <w:ilvl w:val="12"/>
          <w:numId w:val="0"/>
        </w:numPr>
        <w:spacing w:before="240" w:after="0" w:line="240" w:lineRule="auto"/>
        <w:jc w:val="both"/>
        <w:rPr>
          <w:rFonts w:ascii="Arial" w:eastAsia="Times New Roman" w:hAnsi="Arial" w:cs="Arial"/>
        </w:rPr>
      </w:pPr>
      <w:r w:rsidRPr="00683F86">
        <w:rPr>
          <w:rFonts w:ascii="Arial" w:eastAsia="Times New Roman" w:hAnsi="Arial" w:cs="Times New Roman"/>
        </w:rPr>
        <w:t>Il est rappelé que les observations doivent être énumérées précisément et exhaustivement.</w:t>
      </w:r>
    </w:p>
    <w:p w14:paraId="34D48A8A"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5B7502E"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72C038B"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E239B53"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6DBE251"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2A11105"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9A60B98"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EC1168B"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B3BDC10"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11C1DEF"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BA7E3D0"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21ABD70"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3AEEFA7"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5735E293"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71E102EA"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13E166A"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5396EFC"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B23D5FE"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06F192C3"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DD2BA08"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194124E0"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603B7F12" w14:textId="77777777" w:rsid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p>
    <w:p w14:paraId="4151D7FC" w14:textId="4DFC39A0" w:rsidR="00683F86" w:rsidRPr="00683F86" w:rsidRDefault="00683F86" w:rsidP="00683F86">
      <w:pPr>
        <w:keepLines/>
        <w:widowControl w:val="0"/>
        <w:tabs>
          <w:tab w:val="right" w:leader="dot" w:pos="8505"/>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A </w:t>
      </w:r>
      <w:r w:rsidRPr="00683F86">
        <w:rPr>
          <w:rFonts w:ascii="Arial" w:eastAsia="Times New Roman" w:hAnsi="Arial" w:cs="Times New Roman"/>
          <w:szCs w:val="18"/>
        </w:rPr>
        <w:tab/>
        <w:t xml:space="preserve">, </w:t>
      </w:r>
    </w:p>
    <w:p w14:paraId="7BD7C14D" w14:textId="77777777" w:rsidR="00683F86" w:rsidRPr="00683F86" w:rsidRDefault="00683F86" w:rsidP="00683F86">
      <w:pPr>
        <w:keepLines/>
        <w:widowControl w:val="0"/>
        <w:tabs>
          <w:tab w:val="right" w:leader="dot" w:pos="7371"/>
        </w:tabs>
        <w:spacing w:before="240" w:after="0" w:line="240" w:lineRule="auto"/>
        <w:ind w:left="4536"/>
        <w:jc w:val="both"/>
        <w:rPr>
          <w:rFonts w:ascii="Arial" w:eastAsia="Times New Roman" w:hAnsi="Arial" w:cs="Times New Roman"/>
          <w:szCs w:val="18"/>
        </w:rPr>
      </w:pPr>
      <w:r w:rsidRPr="00683F86">
        <w:rPr>
          <w:rFonts w:ascii="Arial" w:eastAsia="Times New Roman" w:hAnsi="Arial" w:cs="Times New Roman"/>
          <w:szCs w:val="18"/>
        </w:rPr>
        <w:t xml:space="preserve">le </w:t>
      </w:r>
      <w:r w:rsidRPr="00683F86">
        <w:rPr>
          <w:rFonts w:ascii="Arial" w:eastAsia="Times New Roman" w:hAnsi="Arial" w:cs="Times New Roman"/>
          <w:szCs w:val="18"/>
        </w:rPr>
        <w:tab/>
      </w:r>
    </w:p>
    <w:p w14:paraId="1F1F9040" w14:textId="77777777" w:rsidR="00683F86" w:rsidRPr="00683F86" w:rsidRDefault="00683F86" w:rsidP="00683F86">
      <w:pPr>
        <w:keepLines/>
        <w:widowControl w:val="0"/>
        <w:spacing w:after="0" w:line="240" w:lineRule="auto"/>
        <w:jc w:val="both"/>
        <w:rPr>
          <w:rFonts w:ascii="Arial" w:eastAsia="Times New Roman" w:hAnsi="Arial" w:cs="Times New Roman"/>
          <w:sz w:val="24"/>
          <w:szCs w:val="20"/>
        </w:rPr>
        <w:sectPr w:rsidR="00683F86" w:rsidRPr="00683F86" w:rsidSect="00683F86">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18EDA2AC" w14:textId="77777777" w:rsidR="00683F86" w:rsidRPr="00683F86" w:rsidRDefault="00683F86" w:rsidP="00683F86">
      <w:pPr>
        <w:keepLines/>
        <w:pBdr>
          <w:top w:val="single" w:sz="4" w:space="10" w:color="auto"/>
          <w:left w:val="single" w:sz="4" w:space="4" w:color="auto"/>
          <w:bottom w:val="single" w:sz="4" w:space="10" w:color="auto"/>
          <w:right w:val="single" w:sz="4" w:space="4" w:color="auto"/>
        </w:pBdr>
        <w:shd w:val="clear" w:color="auto" w:fill="AEAAAA" w:themeFill="background2" w:themeFillShade="BF"/>
        <w:tabs>
          <w:tab w:val="left" w:pos="708"/>
          <w:tab w:val="center" w:pos="4536"/>
          <w:tab w:val="right" w:pos="9072"/>
        </w:tabs>
        <w:spacing w:after="0" w:line="240" w:lineRule="auto"/>
        <w:jc w:val="center"/>
        <w:rPr>
          <w:rFonts w:ascii="Arial" w:eastAsia="Times New Roman" w:hAnsi="Arial" w:cs="Times New Roman"/>
          <w:b/>
          <w:color w:val="FFFFFF"/>
          <w:sz w:val="32"/>
          <w:szCs w:val="32"/>
        </w:rPr>
      </w:pPr>
      <w:bookmarkStart w:id="9" w:name="_Hlk124607776"/>
      <w:bookmarkStart w:id="10" w:name="_Hlk124607730"/>
      <w:bookmarkStart w:id="11" w:name="_Hlk124607701"/>
      <w:bookmarkStart w:id="12" w:name="_Hlk124607523"/>
      <w:r w:rsidRPr="00683F86">
        <w:rPr>
          <w:rFonts w:ascii="Arial" w:eastAsia="Times New Roman" w:hAnsi="Arial" w:cs="Times New Roman"/>
          <w:b/>
          <w:color w:val="FFFFFF"/>
          <w:sz w:val="32"/>
          <w:szCs w:val="32"/>
        </w:rPr>
        <w:lastRenderedPageBreak/>
        <w:t xml:space="preserve">Annexe n° 3 à l’acte d’engagement - Convention de gestion </w:t>
      </w:r>
    </w:p>
    <w:p w14:paraId="6F865588" w14:textId="77777777" w:rsidR="00683F86" w:rsidRPr="00683F86" w:rsidRDefault="00683F86" w:rsidP="00683F86">
      <w:pPr>
        <w:keepLines/>
        <w:tabs>
          <w:tab w:val="left" w:pos="708"/>
          <w:tab w:val="center" w:pos="4536"/>
          <w:tab w:val="right" w:pos="9072"/>
        </w:tabs>
        <w:spacing w:before="120" w:after="120" w:line="240" w:lineRule="auto"/>
        <w:jc w:val="center"/>
        <w:rPr>
          <w:rFonts w:ascii="Arial" w:eastAsia="Times New Roman" w:hAnsi="Arial" w:cs="Arial"/>
          <w:b/>
          <w:bCs/>
          <w:i/>
          <w:spacing w:val="-4"/>
          <w:sz w:val="20"/>
          <w:szCs w:val="20"/>
        </w:rPr>
      </w:pPr>
      <w:r w:rsidRPr="00683F86">
        <w:rPr>
          <w:rFonts w:ascii="Arial" w:eastAsia="Times New Roman" w:hAnsi="Arial" w:cs="Arial"/>
          <w:b/>
          <w:bCs/>
          <w:i/>
          <w:spacing w:val="-4"/>
          <w:sz w:val="20"/>
          <w:szCs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left w:val="single" w:sz="12" w:space="0" w:color="A2C037"/>
          <w:bottom w:val="single" w:sz="12" w:space="0" w:color="A2C037"/>
          <w:right w:val="single" w:sz="12" w:space="0" w:color="A2C037"/>
          <w:insideH w:val="single" w:sz="12" w:space="0" w:color="A2C037"/>
          <w:insideV w:val="single" w:sz="12" w:space="0" w:color="A2C037"/>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683F86" w:rsidRPr="00683F86" w14:paraId="7A4E95C0" w14:textId="77777777" w:rsidTr="00B34056">
        <w:trPr>
          <w:cantSplit/>
          <w:trHeight w:val="571"/>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bookmarkEnd w:id="9"/>
          <w:bookmarkEnd w:id="10"/>
          <w:bookmarkEnd w:id="11"/>
          <w:p w14:paraId="0F8C3354"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r w:rsidRPr="00683F86">
              <w:rPr>
                <w:rFonts w:ascii="Arial" w:hAnsi="Arial" w:cs="Arial"/>
                <w:i/>
                <w:color w:val="FFFFFF"/>
                <w:spacing w:val="-4"/>
                <w:sz w:val="18"/>
                <w:szCs w:val="18"/>
              </w:rPr>
              <w:t>Note de couverture</w:t>
            </w:r>
          </w:p>
        </w:tc>
        <w:tc>
          <w:tcPr>
            <w:tcW w:w="7048" w:type="dxa"/>
            <w:tcBorders>
              <w:top w:val="single" w:sz="12" w:space="0" w:color="E09926"/>
              <w:left w:val="single" w:sz="12" w:space="0" w:color="E09926"/>
              <w:bottom w:val="single" w:sz="12" w:space="0" w:color="E09926"/>
              <w:right w:val="single" w:sz="12" w:space="0" w:color="E09926"/>
            </w:tcBorders>
            <w:vAlign w:val="center"/>
          </w:tcPr>
          <w:p w14:paraId="1099C6CE"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Le candidat accepte que l’acte d’engagement vaille note de couverture à compter de la notification du marché.</w:t>
            </w:r>
            <w:r w:rsidRPr="00683F86">
              <w:rPr>
                <w:rFonts w:ascii="Arial" w:hAnsi="Arial" w:cs="Arial"/>
                <w:iCs/>
                <w:spacing w:val="-4"/>
              </w:rPr>
              <w:t xml:space="preserve"> (pas de point pour cette question)</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766C8388"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3BFEE92D"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D44250F"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0,00</w:t>
            </w:r>
          </w:p>
        </w:tc>
      </w:tr>
      <w:tr w:rsidR="00683F86" w:rsidRPr="00683F86" w14:paraId="5656A067" w14:textId="77777777" w:rsidTr="00B34056">
        <w:trPr>
          <w:cantSplit/>
          <w:trHeight w:val="721"/>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33D3D6C5"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60E30C52"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 xml:space="preserve">Si NON, délai de remise de la note de couverture à compter de la notification du marché : </w:t>
            </w:r>
            <w:r w:rsidRPr="00683F86">
              <w:rPr>
                <w:rFonts w:ascii="Arial" w:hAnsi="Arial" w:cs="Arial"/>
                <w:iCs/>
                <w:spacing w:val="-4"/>
              </w:rPr>
              <w:t>(pas de point pour cette question)</w:t>
            </w:r>
          </w:p>
        </w:tc>
        <w:tc>
          <w:tcPr>
            <w:tcW w:w="5443" w:type="dxa"/>
            <w:gridSpan w:val="5"/>
            <w:tcBorders>
              <w:top w:val="single" w:sz="12" w:space="0" w:color="E09926"/>
              <w:left w:val="single" w:sz="12" w:space="0" w:color="E09926"/>
              <w:bottom w:val="single" w:sz="12" w:space="0" w:color="E09926"/>
              <w:right w:val="single" w:sz="12" w:space="0" w:color="E09926"/>
            </w:tcBorders>
            <w:vAlign w:val="center"/>
          </w:tcPr>
          <w:p w14:paraId="015C8DF2"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 jours</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6BE1C75"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0,00</w:t>
            </w:r>
          </w:p>
        </w:tc>
      </w:tr>
      <w:tr w:rsidR="00683F86" w:rsidRPr="00683F86" w14:paraId="254D50C0" w14:textId="77777777" w:rsidTr="00B34056">
        <w:trPr>
          <w:cantSplit/>
          <w:trHeight w:val="305"/>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545463F0"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r w:rsidRPr="00683F86">
              <w:rPr>
                <w:rFonts w:ascii="Arial" w:hAnsi="Arial" w:cs="Arial"/>
                <w:i/>
                <w:color w:val="FFFFFF"/>
                <w:spacing w:val="-4"/>
                <w:sz w:val="18"/>
                <w:szCs w:val="18"/>
              </w:rPr>
              <w:t>Contrat définitif</w:t>
            </w:r>
          </w:p>
        </w:tc>
        <w:tc>
          <w:tcPr>
            <w:tcW w:w="7048" w:type="dxa"/>
            <w:tcBorders>
              <w:top w:val="single" w:sz="12" w:space="0" w:color="E09926"/>
              <w:left w:val="single" w:sz="12" w:space="0" w:color="E09926"/>
              <w:bottom w:val="single" w:sz="12" w:space="0" w:color="E09926"/>
              <w:right w:val="single" w:sz="12" w:space="0" w:color="E09926"/>
            </w:tcBorders>
            <w:vAlign w:val="center"/>
          </w:tcPr>
          <w:p w14:paraId="448AC3D5"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Le candidat accepte que le marché vaille police d’assurance et n’émettra pas de pièce complémentaire</w:t>
            </w:r>
            <w:r w:rsidRPr="00683F86">
              <w:rPr>
                <w:rFonts w:ascii="Arial" w:hAnsi="Arial" w:cs="Arial"/>
                <w:iCs/>
                <w:spacing w:val="-4"/>
              </w:rPr>
              <w:t xml:space="preserve"> (pas de point pour cette question)</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1A878D76"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5D4A9B7E"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123C1063"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0,00</w:t>
            </w:r>
          </w:p>
        </w:tc>
      </w:tr>
      <w:tr w:rsidR="00683F86" w:rsidRPr="00683F86" w14:paraId="611E6D78" w14:textId="77777777" w:rsidTr="00B34056">
        <w:trPr>
          <w:cantSplit/>
          <w:trHeight w:val="305"/>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221FA4BA"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32FF3848"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Si OUI, indiquer le numéro du futur contrat (pas de point pour cette question).</w:t>
            </w:r>
          </w:p>
        </w:tc>
        <w:tc>
          <w:tcPr>
            <w:tcW w:w="5443" w:type="dxa"/>
            <w:gridSpan w:val="5"/>
            <w:tcBorders>
              <w:top w:val="single" w:sz="12" w:space="0" w:color="E09926"/>
              <w:left w:val="single" w:sz="12" w:space="0" w:color="E09926"/>
              <w:bottom w:val="single" w:sz="12" w:space="0" w:color="E09926"/>
              <w:right w:val="single" w:sz="12" w:space="0" w:color="E09926"/>
            </w:tcBorders>
            <w:vAlign w:val="center"/>
          </w:tcPr>
          <w:p w14:paraId="041EEB4A"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1353426"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0,00</w:t>
            </w:r>
          </w:p>
        </w:tc>
      </w:tr>
      <w:tr w:rsidR="00683F86" w:rsidRPr="00683F86" w14:paraId="3416E879" w14:textId="77777777" w:rsidTr="00B34056">
        <w:trPr>
          <w:cantSplit/>
          <w:trHeight w:val="543"/>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675A825D"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16480799"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 xml:space="preserve">Si NON, délai de remise de la police à compter de la notification du marché : </w:t>
            </w:r>
            <w:r w:rsidRPr="00683F86">
              <w:rPr>
                <w:rFonts w:ascii="Arial" w:hAnsi="Arial" w:cs="Arial"/>
                <w:iCs/>
                <w:spacing w:val="-4"/>
              </w:rPr>
              <w:t>(pas de point pour cette question)</w:t>
            </w:r>
          </w:p>
        </w:tc>
        <w:tc>
          <w:tcPr>
            <w:tcW w:w="5443" w:type="dxa"/>
            <w:gridSpan w:val="5"/>
            <w:tcBorders>
              <w:top w:val="single" w:sz="12" w:space="0" w:color="E09926"/>
              <w:left w:val="single" w:sz="12" w:space="0" w:color="E09926"/>
              <w:bottom w:val="single" w:sz="12" w:space="0" w:color="E09926"/>
              <w:right w:val="single" w:sz="12" w:space="0" w:color="E09926"/>
            </w:tcBorders>
            <w:vAlign w:val="center"/>
          </w:tcPr>
          <w:p w14:paraId="64583BF1"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 jours</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280071B5"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0,00</w:t>
            </w:r>
          </w:p>
        </w:tc>
      </w:tr>
      <w:tr w:rsidR="00B34056" w:rsidRPr="00683F86" w14:paraId="5088E918" w14:textId="77777777" w:rsidTr="00B34056">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6DE13AE1"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bookmarkStart w:id="13" w:name="_Hlk124607790"/>
            <w:bookmarkStart w:id="14" w:name="_Hlk124607582"/>
            <w:bookmarkStart w:id="15" w:name="_Hlk124607560"/>
            <w:r w:rsidRPr="00683F86">
              <w:rPr>
                <w:rFonts w:ascii="Arial" w:hAnsi="Arial" w:cs="Arial"/>
                <w:i/>
                <w:color w:val="FFFFFF"/>
                <w:spacing w:val="-4"/>
                <w:sz w:val="18"/>
                <w:szCs w:val="18"/>
              </w:rPr>
              <w:t>Expertise</w:t>
            </w:r>
          </w:p>
        </w:tc>
        <w:tc>
          <w:tcPr>
            <w:tcW w:w="7048" w:type="dxa"/>
            <w:tcBorders>
              <w:top w:val="single" w:sz="12" w:space="0" w:color="E09926"/>
              <w:left w:val="single" w:sz="12" w:space="0" w:color="E09926"/>
              <w:bottom w:val="single" w:sz="12" w:space="0" w:color="E09926"/>
              <w:right w:val="single" w:sz="12" w:space="0" w:color="E09926"/>
            </w:tcBorders>
            <w:vAlign w:val="center"/>
          </w:tcPr>
          <w:p w14:paraId="749CAA2B" w14:textId="77777777" w:rsidR="00B34056" w:rsidRPr="00683F86" w:rsidRDefault="00B34056" w:rsidP="00683F86">
            <w:pPr>
              <w:keepLines/>
              <w:tabs>
                <w:tab w:val="left" w:pos="708"/>
                <w:tab w:val="center" w:pos="4536"/>
                <w:tab w:val="right" w:pos="9072"/>
              </w:tabs>
              <w:spacing w:before="20" w:after="20"/>
              <w:rPr>
                <w:rFonts w:ascii="Arial" w:hAnsi="Arial" w:cs="Arial"/>
                <w:iCs/>
                <w:spacing w:val="-4"/>
              </w:rPr>
            </w:pPr>
            <w:r w:rsidRPr="00683F86">
              <w:rPr>
                <w:rFonts w:ascii="Arial" w:hAnsi="Arial" w:cs="Arial"/>
                <w:iCs/>
                <w:spacing w:val="-4"/>
              </w:rPr>
              <w:t>Montant à partir duquel le candidat entend recourir à une expertise pour évaluer les dommages : (pas de point pour cette question)</w:t>
            </w:r>
          </w:p>
        </w:tc>
        <w:tc>
          <w:tcPr>
            <w:tcW w:w="5443" w:type="dxa"/>
            <w:gridSpan w:val="5"/>
            <w:tcBorders>
              <w:top w:val="single" w:sz="12" w:space="0" w:color="E09926"/>
              <w:left w:val="single" w:sz="12" w:space="0" w:color="E09926"/>
              <w:bottom w:val="single" w:sz="12" w:space="0" w:color="E09926"/>
              <w:right w:val="single" w:sz="12" w:space="0" w:color="E09926"/>
            </w:tcBorders>
            <w:vAlign w:val="center"/>
          </w:tcPr>
          <w:p w14:paraId="39392B22" w14:textId="77777777" w:rsidR="00B34056" w:rsidRPr="00683F86" w:rsidRDefault="00B3405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 €</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61388666"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0,00</w:t>
            </w:r>
          </w:p>
        </w:tc>
      </w:tr>
      <w:tr w:rsidR="00B34056" w:rsidRPr="00683F86" w14:paraId="0110F081" w14:textId="77777777" w:rsidTr="00B34056">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2F632918"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0A2C3C5D" w14:textId="77777777" w:rsidR="00B34056" w:rsidRPr="00683F86" w:rsidRDefault="00B34056" w:rsidP="00683F86">
            <w:pPr>
              <w:keepLines/>
              <w:tabs>
                <w:tab w:val="left" w:pos="708"/>
                <w:tab w:val="center" w:pos="4536"/>
                <w:tab w:val="right" w:pos="9072"/>
              </w:tabs>
              <w:spacing w:before="20" w:after="20"/>
              <w:rPr>
                <w:rFonts w:ascii="Arial" w:hAnsi="Arial" w:cs="Arial"/>
                <w:iCs/>
                <w:spacing w:val="-4"/>
              </w:rPr>
            </w:pPr>
            <w:r w:rsidRPr="00683F86">
              <w:rPr>
                <w:rFonts w:ascii="Arial" w:hAnsi="Arial" w:cs="Arial"/>
                <w:iCs/>
                <w:spacing w:val="-4"/>
              </w:rPr>
              <w:t>L’assuré est autorisé à récuser l’expert proposé par le candidat.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5E146991"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5022B8D7"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F19EFCA"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1,00</w:t>
            </w:r>
          </w:p>
        </w:tc>
      </w:tr>
      <w:tr w:rsidR="00B34056" w:rsidRPr="00683F86" w14:paraId="3BD9D6FD" w14:textId="77777777" w:rsidTr="00B34056">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01E7295C"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1C2A4D25" w14:textId="77777777" w:rsidR="00B34056" w:rsidRPr="00683F86" w:rsidRDefault="00B34056" w:rsidP="00683F86">
            <w:pPr>
              <w:keepLines/>
              <w:tabs>
                <w:tab w:val="left" w:pos="708"/>
                <w:tab w:val="center" w:pos="4536"/>
                <w:tab w:val="right" w:pos="9072"/>
              </w:tabs>
              <w:spacing w:before="20" w:after="20"/>
              <w:rPr>
                <w:rFonts w:ascii="Arial" w:hAnsi="Arial" w:cs="Arial"/>
                <w:iCs/>
                <w:spacing w:val="-4"/>
              </w:rPr>
            </w:pPr>
            <w:r w:rsidRPr="00683F86">
              <w:rPr>
                <w:rFonts w:ascii="Arial" w:hAnsi="Arial" w:cs="Arial"/>
                <w:iCs/>
                <w:spacing w:val="-4"/>
              </w:rPr>
              <w:t>Le candidat accepte de désigner le cabinet d’expert proposé par l’assuré comme expert d’assureur.</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1DDE558D"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7584C9E3"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24212DA"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0,50</w:t>
            </w:r>
          </w:p>
        </w:tc>
      </w:tr>
      <w:tr w:rsidR="00B34056" w:rsidRPr="00683F86" w14:paraId="1D0AB272" w14:textId="77777777" w:rsidTr="00B34056">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2F197EAE"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001DB0BB" w14:textId="77777777" w:rsidR="00B34056" w:rsidRPr="00683F86" w:rsidRDefault="00B34056" w:rsidP="00683F86">
            <w:pPr>
              <w:keepLines/>
              <w:tabs>
                <w:tab w:val="left" w:pos="708"/>
                <w:tab w:val="center" w:pos="4536"/>
                <w:tab w:val="right" w:pos="9072"/>
              </w:tabs>
              <w:spacing w:before="20" w:after="20"/>
              <w:rPr>
                <w:rFonts w:ascii="Arial" w:hAnsi="Arial" w:cs="Arial"/>
                <w:iCs/>
                <w:spacing w:val="-4"/>
              </w:rPr>
            </w:pPr>
            <w:r w:rsidRPr="00683F86">
              <w:rPr>
                <w:rFonts w:ascii="Arial" w:hAnsi="Arial" w:cs="Arial"/>
                <w:iCs/>
                <w:spacing w:val="-4"/>
              </w:rPr>
              <w:t>Délai sous lequel le candidat s’engage à missionner l’expert, pour les sinistres qui le nécessitent, à partir du jour où il en a eu connaissance :</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0E11AF68" w14:textId="77777777" w:rsidR="00B34056" w:rsidRPr="00683F86" w:rsidRDefault="00B3405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Moins de 2 jours</w:t>
            </w:r>
            <w:r w:rsidRPr="00683F86">
              <w:rPr>
                <w:rFonts w:ascii="Arial" w:hAnsi="Arial" w:cs="Arial"/>
                <w:iCs/>
                <w:spacing w:val="-4"/>
              </w:rPr>
              <w:br/>
            </w:r>
            <w:r w:rsidRPr="00683F86">
              <w:rPr>
                <w:rFonts w:ascii="Arial" w:hAnsi="Arial" w:cs="Arial"/>
                <w:i/>
                <w:spacing w:val="-4"/>
              </w:rPr>
              <w:t>0,50</w:t>
            </w:r>
          </w:p>
        </w:tc>
        <w:tc>
          <w:tcPr>
            <w:tcW w:w="1815" w:type="dxa"/>
            <w:gridSpan w:val="2"/>
            <w:tcBorders>
              <w:top w:val="single" w:sz="12" w:space="0" w:color="E09926"/>
              <w:left w:val="single" w:sz="12" w:space="0" w:color="E09926"/>
              <w:bottom w:val="single" w:sz="12" w:space="0" w:color="E09926"/>
              <w:right w:val="single" w:sz="12" w:space="0" w:color="E09926"/>
            </w:tcBorders>
            <w:vAlign w:val="center"/>
          </w:tcPr>
          <w:p w14:paraId="5782E878" w14:textId="77777777" w:rsidR="00B34056" w:rsidRPr="00683F86" w:rsidRDefault="00B3405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De 2 à 5 jours</w:t>
            </w:r>
            <w:r w:rsidRPr="00683F86">
              <w:rPr>
                <w:rFonts w:ascii="Arial" w:hAnsi="Arial" w:cs="Arial"/>
                <w:iCs/>
                <w:spacing w:val="-4"/>
              </w:rPr>
              <w:br/>
            </w:r>
            <w:r w:rsidRPr="00683F86">
              <w:rPr>
                <w:rFonts w:ascii="Arial" w:hAnsi="Arial" w:cs="Arial"/>
                <w:i/>
                <w:spacing w:val="-4"/>
              </w:rPr>
              <w:t>0,25</w:t>
            </w:r>
          </w:p>
        </w:tc>
        <w:tc>
          <w:tcPr>
            <w:tcW w:w="1811" w:type="dxa"/>
            <w:gridSpan w:val="2"/>
            <w:tcBorders>
              <w:top w:val="single" w:sz="12" w:space="0" w:color="E09926"/>
              <w:left w:val="single" w:sz="12" w:space="0" w:color="E09926"/>
              <w:bottom w:val="single" w:sz="12" w:space="0" w:color="E09926"/>
              <w:right w:val="single" w:sz="12" w:space="0" w:color="E09926"/>
            </w:tcBorders>
            <w:vAlign w:val="center"/>
          </w:tcPr>
          <w:p w14:paraId="541D3AEF" w14:textId="77777777" w:rsidR="00B34056" w:rsidRPr="00683F86" w:rsidRDefault="00B3405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Plus de 5 jours</w:t>
            </w:r>
            <w:r w:rsidRPr="00683F86">
              <w:rPr>
                <w:rFonts w:ascii="Arial" w:hAnsi="Arial" w:cs="Arial"/>
                <w:iCs/>
                <w:spacing w:val="-4"/>
              </w:rPr>
              <w:br/>
            </w:r>
            <w:r w:rsidRPr="00683F86">
              <w:rPr>
                <w:rFonts w:ascii="Arial" w:hAnsi="Arial" w:cs="Arial"/>
                <w:i/>
                <w:spacing w:val="-4"/>
              </w:rPr>
              <w:t>0,10</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06AD219"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0,50</w:t>
            </w:r>
          </w:p>
        </w:tc>
      </w:tr>
      <w:tr w:rsidR="00B34056" w:rsidRPr="00683F86" w14:paraId="75384865" w14:textId="77777777" w:rsidTr="00B34056">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3E6C7D15"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63076069" w14:textId="77777777" w:rsidR="00B34056" w:rsidRPr="00683F86" w:rsidRDefault="00B34056" w:rsidP="00683F86">
            <w:pPr>
              <w:keepLines/>
              <w:tabs>
                <w:tab w:val="left" w:pos="708"/>
                <w:tab w:val="center" w:pos="4536"/>
                <w:tab w:val="right" w:pos="9072"/>
              </w:tabs>
              <w:spacing w:before="20" w:after="20"/>
              <w:rPr>
                <w:rFonts w:ascii="Arial" w:hAnsi="Arial" w:cs="Arial"/>
                <w:iCs/>
                <w:spacing w:val="-4"/>
              </w:rPr>
            </w:pPr>
            <w:r w:rsidRPr="00683F86">
              <w:rPr>
                <w:rFonts w:ascii="Arial" w:hAnsi="Arial" w:cs="Arial"/>
                <w:iCs/>
                <w:spacing w:val="-4"/>
              </w:rPr>
              <w:t>Le candidat transmettra systématiquement, sous format numérique, une copie du rapport de l’expert.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2D0A9322"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09BB43EA"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70292333"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1,00</w:t>
            </w:r>
          </w:p>
        </w:tc>
      </w:tr>
      <w:tr w:rsidR="00B34056" w:rsidRPr="00683F86" w14:paraId="4A0D25A5" w14:textId="77777777" w:rsidTr="00B34056">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0B3E480D"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6F5EC9DA" w14:textId="77777777" w:rsidR="00B34056" w:rsidRPr="00683F86" w:rsidRDefault="00B34056" w:rsidP="00683F86">
            <w:pPr>
              <w:keepLines/>
              <w:tabs>
                <w:tab w:val="left" w:pos="708"/>
                <w:tab w:val="center" w:pos="4536"/>
                <w:tab w:val="right" w:pos="9072"/>
              </w:tabs>
              <w:spacing w:before="20" w:after="20"/>
              <w:rPr>
                <w:rFonts w:ascii="Arial" w:hAnsi="Arial" w:cs="Arial"/>
                <w:iCs/>
                <w:spacing w:val="-4"/>
              </w:rPr>
            </w:pPr>
            <w:r w:rsidRPr="00683F86">
              <w:rPr>
                <w:rFonts w:ascii="Arial" w:hAnsi="Arial" w:cs="Arial"/>
                <w:iCs/>
                <w:spacing w:val="-4"/>
              </w:rPr>
              <w:t>Si OUI sous quel délai après la remise du rapport par l'expert ? (si NON, 0 point)</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227293B4" w14:textId="77777777" w:rsidR="00B34056" w:rsidRPr="00683F86" w:rsidRDefault="00B3405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Moins de 5 jours</w:t>
            </w:r>
            <w:r w:rsidRPr="00683F86">
              <w:rPr>
                <w:rFonts w:ascii="Arial" w:hAnsi="Arial" w:cs="Arial"/>
                <w:iCs/>
                <w:spacing w:val="-4"/>
              </w:rPr>
              <w:br/>
            </w:r>
            <w:r w:rsidRPr="00683F86">
              <w:rPr>
                <w:rFonts w:ascii="Arial" w:hAnsi="Arial" w:cs="Arial"/>
                <w:i/>
                <w:spacing w:val="-4"/>
              </w:rPr>
              <w:t>0,50</w:t>
            </w:r>
          </w:p>
        </w:tc>
        <w:tc>
          <w:tcPr>
            <w:tcW w:w="1815" w:type="dxa"/>
            <w:gridSpan w:val="2"/>
            <w:tcBorders>
              <w:top w:val="single" w:sz="12" w:space="0" w:color="E09926"/>
              <w:left w:val="single" w:sz="12" w:space="0" w:color="E09926"/>
              <w:bottom w:val="single" w:sz="12" w:space="0" w:color="E09926"/>
              <w:right w:val="single" w:sz="12" w:space="0" w:color="E09926"/>
            </w:tcBorders>
            <w:vAlign w:val="center"/>
          </w:tcPr>
          <w:p w14:paraId="20991C43" w14:textId="77777777" w:rsidR="00B34056" w:rsidRPr="00683F86" w:rsidRDefault="00B3405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De 5 à 15 jours</w:t>
            </w:r>
            <w:r w:rsidRPr="00683F86">
              <w:rPr>
                <w:rFonts w:ascii="Arial" w:hAnsi="Arial" w:cs="Arial"/>
                <w:iCs/>
                <w:spacing w:val="-4"/>
              </w:rPr>
              <w:br/>
            </w:r>
            <w:r w:rsidRPr="00683F86">
              <w:rPr>
                <w:rFonts w:ascii="Arial" w:hAnsi="Arial" w:cs="Arial"/>
                <w:i/>
                <w:spacing w:val="-4"/>
              </w:rPr>
              <w:t>0,25</w:t>
            </w:r>
          </w:p>
        </w:tc>
        <w:tc>
          <w:tcPr>
            <w:tcW w:w="1811" w:type="dxa"/>
            <w:gridSpan w:val="2"/>
            <w:tcBorders>
              <w:top w:val="single" w:sz="12" w:space="0" w:color="E09926"/>
              <w:left w:val="single" w:sz="12" w:space="0" w:color="E09926"/>
              <w:bottom w:val="single" w:sz="12" w:space="0" w:color="E09926"/>
              <w:right w:val="single" w:sz="12" w:space="0" w:color="E09926"/>
            </w:tcBorders>
            <w:vAlign w:val="center"/>
          </w:tcPr>
          <w:p w14:paraId="2CDDEED6" w14:textId="77777777" w:rsidR="00B34056" w:rsidRPr="00683F86" w:rsidRDefault="00B3405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Plus de 15 jours</w:t>
            </w:r>
            <w:r w:rsidRPr="00683F86">
              <w:rPr>
                <w:rFonts w:ascii="Arial" w:hAnsi="Arial" w:cs="Arial"/>
                <w:iCs/>
                <w:spacing w:val="-4"/>
              </w:rPr>
              <w:br/>
            </w:r>
            <w:r w:rsidRPr="00683F86">
              <w:rPr>
                <w:rFonts w:ascii="Arial" w:hAnsi="Arial" w:cs="Arial"/>
                <w:i/>
                <w:spacing w:val="-4"/>
              </w:rPr>
              <w:t>0,10</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9205FEE"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0,50</w:t>
            </w:r>
          </w:p>
        </w:tc>
      </w:tr>
      <w:tr w:rsidR="00B34056" w:rsidRPr="00683F86" w14:paraId="642CB9F0" w14:textId="77777777" w:rsidTr="00B34056">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756A1244"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014BA70E" w14:textId="77777777" w:rsidR="00B34056" w:rsidRPr="00683F86" w:rsidRDefault="00B34056" w:rsidP="00683F86">
            <w:pPr>
              <w:keepLines/>
              <w:tabs>
                <w:tab w:val="left" w:pos="708"/>
                <w:tab w:val="center" w:pos="4536"/>
                <w:tab w:val="right" w:pos="9072"/>
              </w:tabs>
              <w:spacing w:before="20" w:after="20"/>
              <w:rPr>
                <w:rFonts w:ascii="Arial" w:hAnsi="Arial" w:cs="Arial"/>
                <w:iCs/>
                <w:spacing w:val="-4"/>
              </w:rPr>
            </w:pPr>
            <w:r w:rsidRPr="00683F86">
              <w:rPr>
                <w:rFonts w:ascii="Arial" w:hAnsi="Arial" w:cs="Arial"/>
                <w:iCs/>
                <w:spacing w:val="-4"/>
              </w:rPr>
              <w:t>Le candidat transmettra en début de contrat une liste des cabinets d'expertise qu'il sera susceptible de proposer à l'assuré.</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4E546A60"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1781B7C0"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6672FBA4"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0,25</w:t>
            </w:r>
          </w:p>
        </w:tc>
      </w:tr>
      <w:tr w:rsidR="00B34056" w:rsidRPr="00683F86" w14:paraId="0558CF56" w14:textId="77777777" w:rsidTr="00B34056">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22E61397"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6F8A54CE" w14:textId="77777777" w:rsidR="00B34056" w:rsidRPr="00683F86" w:rsidRDefault="00B34056" w:rsidP="00683F86">
            <w:pPr>
              <w:keepLines/>
              <w:tabs>
                <w:tab w:val="left" w:pos="708"/>
                <w:tab w:val="center" w:pos="4536"/>
                <w:tab w:val="right" w:pos="9072"/>
              </w:tabs>
              <w:spacing w:before="20" w:after="20"/>
              <w:rPr>
                <w:rFonts w:ascii="Arial" w:hAnsi="Arial" w:cs="Arial"/>
                <w:i/>
                <w:spacing w:val="-4"/>
              </w:rPr>
            </w:pPr>
            <w:r w:rsidRPr="00683F86">
              <w:rPr>
                <w:rFonts w:ascii="Arial" w:hAnsi="Arial" w:cs="Arial"/>
                <w:iCs/>
                <w:spacing w:val="-4"/>
              </w:rPr>
              <w:t>Si OUI, l’assuré pourra s’opposer à toute adjonction d’un nouveau cabinet d’expertise sur la liste initialement transmise. (si NON, 0 point)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28E45195"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5A1A8696"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46AA10F1"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0,25</w:t>
            </w:r>
          </w:p>
        </w:tc>
      </w:tr>
      <w:tr w:rsidR="00B34056" w:rsidRPr="00683F86" w14:paraId="6D982550" w14:textId="77777777" w:rsidTr="00B34056">
        <w:trPr>
          <w:trHeight w:val="480"/>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3B16CB4B"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vMerge w:val="restart"/>
            <w:tcBorders>
              <w:top w:val="single" w:sz="12" w:space="0" w:color="E09926"/>
              <w:left w:val="single" w:sz="12" w:space="0" w:color="E09926"/>
              <w:bottom w:val="single" w:sz="12" w:space="0" w:color="E09926"/>
              <w:right w:val="single" w:sz="12" w:space="0" w:color="E09926"/>
            </w:tcBorders>
            <w:vAlign w:val="center"/>
          </w:tcPr>
          <w:p w14:paraId="7481C6CC" w14:textId="77777777" w:rsidR="00B34056" w:rsidRPr="00683F86" w:rsidRDefault="00B34056" w:rsidP="00683F86">
            <w:pPr>
              <w:keepLines/>
              <w:tabs>
                <w:tab w:val="left" w:pos="708"/>
                <w:tab w:val="center" w:pos="4536"/>
                <w:tab w:val="right" w:pos="9072"/>
              </w:tabs>
              <w:spacing w:before="20" w:after="20"/>
              <w:rPr>
                <w:rFonts w:ascii="Arial" w:hAnsi="Arial" w:cs="Arial"/>
                <w:i/>
                <w:spacing w:val="-6"/>
              </w:rPr>
            </w:pPr>
            <w:r w:rsidRPr="00683F86">
              <w:rPr>
                <w:rFonts w:ascii="Arial" w:hAnsi="Arial" w:cs="Arial"/>
                <w:spacing w:val="-6"/>
              </w:rPr>
              <w:t>Le candidat s’engage à ce que les sinistres supérieurs à 75 000 € HT soient gérés personnellement par un ou des experts certifié(s) EEA Généraliste ou Spécialiste.</w:t>
            </w:r>
          </w:p>
        </w:tc>
        <w:tc>
          <w:tcPr>
            <w:tcW w:w="2688" w:type="dxa"/>
            <w:gridSpan w:val="2"/>
            <w:vMerge w:val="restart"/>
            <w:tcBorders>
              <w:top w:val="single" w:sz="12" w:space="0" w:color="E09926"/>
              <w:left w:val="single" w:sz="12" w:space="0" w:color="E09926"/>
              <w:bottom w:val="single" w:sz="12" w:space="0" w:color="E09926"/>
              <w:right w:val="single" w:sz="12" w:space="0" w:color="E09926"/>
            </w:tcBorders>
            <w:vAlign w:val="center"/>
          </w:tcPr>
          <w:p w14:paraId="31B4760C"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vMerge w:val="restart"/>
            <w:tcBorders>
              <w:top w:val="single" w:sz="12" w:space="0" w:color="E09926"/>
              <w:left w:val="single" w:sz="12" w:space="0" w:color="E09926"/>
              <w:bottom w:val="single" w:sz="12" w:space="0" w:color="E09926"/>
              <w:right w:val="single" w:sz="12" w:space="0" w:color="E09926"/>
            </w:tcBorders>
            <w:vAlign w:val="center"/>
          </w:tcPr>
          <w:p w14:paraId="73218099"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674F7068"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0,50</w:t>
            </w:r>
          </w:p>
        </w:tc>
      </w:tr>
      <w:tr w:rsidR="00B34056" w:rsidRPr="00683F86" w14:paraId="4E2F51CA" w14:textId="77777777" w:rsidTr="00B34056">
        <w:trPr>
          <w:trHeight w:val="30"/>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4AB2CF5C" w14:textId="77777777" w:rsidR="00B34056" w:rsidRPr="00683F86" w:rsidRDefault="00B3405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vMerge/>
            <w:tcBorders>
              <w:top w:val="single" w:sz="12" w:space="0" w:color="E09926"/>
              <w:left w:val="single" w:sz="12" w:space="0" w:color="E09926"/>
              <w:bottom w:val="single" w:sz="12" w:space="0" w:color="E09926"/>
              <w:right w:val="single" w:sz="12" w:space="0" w:color="E09926"/>
            </w:tcBorders>
            <w:vAlign w:val="center"/>
          </w:tcPr>
          <w:p w14:paraId="48C9E732" w14:textId="77777777" w:rsidR="00B34056" w:rsidRPr="00683F86" w:rsidRDefault="00B34056" w:rsidP="00683F86">
            <w:pPr>
              <w:keepLines/>
              <w:tabs>
                <w:tab w:val="left" w:pos="708"/>
                <w:tab w:val="center" w:pos="4536"/>
                <w:tab w:val="right" w:pos="9072"/>
              </w:tabs>
              <w:spacing w:before="20" w:after="20"/>
              <w:rPr>
                <w:rFonts w:ascii="Arial" w:hAnsi="Arial" w:cs="Arial"/>
                <w:spacing w:val="-6"/>
              </w:rPr>
            </w:pPr>
          </w:p>
        </w:tc>
        <w:tc>
          <w:tcPr>
            <w:tcW w:w="2688" w:type="dxa"/>
            <w:gridSpan w:val="2"/>
            <w:vMerge/>
            <w:tcBorders>
              <w:top w:val="single" w:sz="12" w:space="0" w:color="E09926"/>
              <w:left w:val="single" w:sz="12" w:space="0" w:color="E09926"/>
              <w:bottom w:val="single" w:sz="12" w:space="0" w:color="E09926"/>
              <w:right w:val="single" w:sz="12" w:space="0" w:color="E09926"/>
            </w:tcBorders>
            <w:vAlign w:val="center"/>
          </w:tcPr>
          <w:p w14:paraId="04B73CCA" w14:textId="77777777" w:rsidR="00B34056" w:rsidRPr="00683F86" w:rsidRDefault="00B34056" w:rsidP="00683F86">
            <w:pPr>
              <w:keepLines/>
              <w:tabs>
                <w:tab w:val="left" w:pos="708"/>
                <w:tab w:val="center" w:pos="4536"/>
                <w:tab w:val="right" w:pos="9072"/>
              </w:tabs>
              <w:spacing w:before="20" w:after="20"/>
              <w:jc w:val="center"/>
              <w:rPr>
                <w:rFonts w:ascii="Arial" w:hAnsi="Arial" w:cs="Arial"/>
                <w:iCs/>
                <w:spacing w:val="-4"/>
              </w:rPr>
            </w:pPr>
          </w:p>
        </w:tc>
        <w:tc>
          <w:tcPr>
            <w:tcW w:w="2755" w:type="dxa"/>
            <w:gridSpan w:val="3"/>
            <w:vMerge/>
            <w:tcBorders>
              <w:top w:val="single" w:sz="12" w:space="0" w:color="E09926"/>
              <w:left w:val="single" w:sz="12" w:space="0" w:color="E09926"/>
              <w:bottom w:val="single" w:sz="12" w:space="0" w:color="E09926"/>
              <w:right w:val="single" w:sz="12" w:space="0" w:color="E09926"/>
            </w:tcBorders>
            <w:vAlign w:val="center"/>
          </w:tcPr>
          <w:p w14:paraId="04A3B9C6" w14:textId="77777777" w:rsidR="00B34056" w:rsidRPr="00683F86" w:rsidRDefault="00B34056" w:rsidP="00683F86">
            <w:pPr>
              <w:keepLines/>
              <w:tabs>
                <w:tab w:val="left" w:pos="708"/>
                <w:tab w:val="center" w:pos="4536"/>
                <w:tab w:val="right" w:pos="9072"/>
              </w:tabs>
              <w:spacing w:before="20" w:after="20"/>
              <w:jc w:val="center"/>
              <w:rPr>
                <w:rFonts w:ascii="Arial" w:hAnsi="Arial" w:cs="Arial"/>
                <w:iCs/>
                <w:spacing w:val="-4"/>
              </w:rPr>
            </w:pP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181A90BD" w14:textId="77777777" w:rsidR="00B34056" w:rsidRPr="00683F86" w:rsidRDefault="00B34056" w:rsidP="00683F86">
            <w:pPr>
              <w:keepLines/>
              <w:tabs>
                <w:tab w:val="left" w:pos="708"/>
                <w:tab w:val="center" w:pos="4536"/>
                <w:tab w:val="right" w:pos="9072"/>
              </w:tabs>
              <w:spacing w:before="20" w:after="20"/>
              <w:jc w:val="center"/>
              <w:rPr>
                <w:rFonts w:ascii="Arial" w:hAnsi="Arial" w:cs="Arial"/>
                <w:i/>
                <w:spacing w:val="-4"/>
              </w:rPr>
            </w:pPr>
          </w:p>
        </w:tc>
      </w:tr>
      <w:tr w:rsidR="00683F86" w:rsidRPr="00683F86" w14:paraId="5A85FE90" w14:textId="77777777" w:rsidTr="00B34056">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00DC5E9C"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bookmarkStart w:id="16" w:name="_Hlk124607950"/>
            <w:bookmarkEnd w:id="13"/>
            <w:r w:rsidRPr="00683F86">
              <w:rPr>
                <w:rFonts w:ascii="Arial" w:hAnsi="Arial" w:cs="Arial"/>
                <w:i/>
                <w:color w:val="FFFFFF"/>
                <w:spacing w:val="-4"/>
                <w:sz w:val="18"/>
                <w:szCs w:val="18"/>
              </w:rPr>
              <w:lastRenderedPageBreak/>
              <w:t>Avance et</w:t>
            </w:r>
          </w:p>
          <w:p w14:paraId="2126338E"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r w:rsidRPr="00683F86">
              <w:rPr>
                <w:rFonts w:ascii="Arial" w:hAnsi="Arial" w:cs="Arial"/>
                <w:i/>
                <w:color w:val="FFFFFF"/>
                <w:spacing w:val="-4"/>
                <w:sz w:val="18"/>
                <w:szCs w:val="18"/>
              </w:rPr>
              <w:t>Indemnisation</w:t>
            </w:r>
          </w:p>
        </w:tc>
        <w:tc>
          <w:tcPr>
            <w:tcW w:w="7048" w:type="dxa"/>
            <w:tcBorders>
              <w:top w:val="single" w:sz="12" w:space="0" w:color="E09926"/>
              <w:left w:val="single" w:sz="12" w:space="0" w:color="E09926"/>
              <w:bottom w:val="single" w:sz="12" w:space="0" w:color="E09926"/>
              <w:right w:val="single" w:sz="12" w:space="0" w:color="E09926"/>
            </w:tcBorders>
            <w:vAlign w:val="center"/>
          </w:tcPr>
          <w:p w14:paraId="5194A0DC"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Le candidat accepte d'octroyer à l’assuré, en cas de sinistres majeurs, des avances sur indemnisation.</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4DEBE7D5"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6E29B8AF"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19EF767"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1,00</w:t>
            </w:r>
          </w:p>
        </w:tc>
      </w:tr>
      <w:tr w:rsidR="00683F86" w:rsidRPr="00683F86" w14:paraId="7ADDF88D" w14:textId="77777777" w:rsidTr="00B34056">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6183B37A"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14892F02"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Si OUI sous quel délai à compter de la remise de l’état des pertes définitif ?</w:t>
            </w:r>
            <w:r w:rsidRPr="00683F86">
              <w:rPr>
                <w:rFonts w:ascii="Arial" w:hAnsi="Arial" w:cs="Arial"/>
                <w:spacing w:val="-4"/>
              </w:rPr>
              <w:br/>
              <w:t>(si NON, 0 point)</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6DDD117A"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Moins de 10 jours</w:t>
            </w:r>
            <w:r w:rsidRPr="00683F86">
              <w:rPr>
                <w:rFonts w:ascii="Arial" w:hAnsi="Arial" w:cs="Arial"/>
                <w:iCs/>
                <w:spacing w:val="-4"/>
              </w:rPr>
              <w:br/>
            </w:r>
            <w:r w:rsidRPr="00683F86">
              <w:rPr>
                <w:rFonts w:ascii="Arial" w:hAnsi="Arial" w:cs="Arial"/>
                <w:i/>
                <w:spacing w:val="-4"/>
              </w:rPr>
              <w:t>0,25</w:t>
            </w:r>
          </w:p>
        </w:tc>
        <w:tc>
          <w:tcPr>
            <w:tcW w:w="1815" w:type="dxa"/>
            <w:gridSpan w:val="2"/>
            <w:tcBorders>
              <w:top w:val="single" w:sz="12" w:space="0" w:color="E09926"/>
              <w:left w:val="single" w:sz="12" w:space="0" w:color="E09926"/>
              <w:bottom w:val="single" w:sz="12" w:space="0" w:color="E09926"/>
              <w:right w:val="single" w:sz="12" w:space="0" w:color="E09926"/>
            </w:tcBorders>
            <w:vAlign w:val="center"/>
          </w:tcPr>
          <w:p w14:paraId="54F46689"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De 10 à 30 jours</w:t>
            </w:r>
            <w:r w:rsidRPr="00683F86">
              <w:rPr>
                <w:rFonts w:ascii="Arial" w:hAnsi="Arial" w:cs="Arial"/>
                <w:iCs/>
                <w:spacing w:val="-4"/>
              </w:rPr>
              <w:br/>
            </w:r>
            <w:r w:rsidRPr="00683F86">
              <w:rPr>
                <w:rFonts w:ascii="Arial" w:hAnsi="Arial" w:cs="Arial"/>
                <w:i/>
                <w:spacing w:val="-4"/>
              </w:rPr>
              <w:t>0,15</w:t>
            </w:r>
          </w:p>
        </w:tc>
        <w:tc>
          <w:tcPr>
            <w:tcW w:w="1811" w:type="dxa"/>
            <w:gridSpan w:val="2"/>
            <w:tcBorders>
              <w:top w:val="single" w:sz="12" w:space="0" w:color="E09926"/>
              <w:left w:val="single" w:sz="12" w:space="0" w:color="E09926"/>
              <w:bottom w:val="single" w:sz="12" w:space="0" w:color="E09926"/>
              <w:right w:val="single" w:sz="12" w:space="0" w:color="E09926"/>
            </w:tcBorders>
            <w:vAlign w:val="center"/>
          </w:tcPr>
          <w:p w14:paraId="3F0E814B"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Plus de 30 jours</w:t>
            </w:r>
            <w:r w:rsidRPr="00683F86">
              <w:rPr>
                <w:rFonts w:ascii="Arial" w:hAnsi="Arial" w:cs="Arial"/>
                <w:iCs/>
                <w:spacing w:val="-4"/>
              </w:rPr>
              <w:br/>
            </w:r>
            <w:r w:rsidRPr="00683F86">
              <w:rPr>
                <w:rFonts w:ascii="Arial" w:hAnsi="Arial" w:cs="Arial"/>
                <w:i/>
                <w:spacing w:val="-4"/>
              </w:rPr>
              <w:t>0,05</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2A82E6D3"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0,25</w:t>
            </w:r>
          </w:p>
        </w:tc>
      </w:tr>
      <w:tr w:rsidR="00683F86" w:rsidRPr="00683F86" w14:paraId="55C3F41E" w14:textId="77777777" w:rsidTr="00B34056">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30953980"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67CBBC23"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Si OUI à concurrence de quel pourcentage du montant total des dommages figurant dans l’état des pertes définitif ? (si NON, 0 point)</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0DFD865A"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Plus de 40 %</w:t>
            </w:r>
            <w:r w:rsidRPr="00683F86">
              <w:rPr>
                <w:rFonts w:ascii="Arial" w:hAnsi="Arial" w:cs="Arial"/>
                <w:iCs/>
                <w:spacing w:val="-4"/>
              </w:rPr>
              <w:br/>
            </w:r>
            <w:r w:rsidRPr="00683F86">
              <w:rPr>
                <w:rFonts w:ascii="Arial" w:hAnsi="Arial" w:cs="Arial"/>
                <w:i/>
                <w:spacing w:val="-4"/>
              </w:rPr>
              <w:t>0,25</w:t>
            </w:r>
          </w:p>
        </w:tc>
        <w:tc>
          <w:tcPr>
            <w:tcW w:w="1815" w:type="dxa"/>
            <w:gridSpan w:val="2"/>
            <w:tcBorders>
              <w:top w:val="single" w:sz="12" w:space="0" w:color="E09926"/>
              <w:left w:val="single" w:sz="12" w:space="0" w:color="E09926"/>
              <w:bottom w:val="single" w:sz="12" w:space="0" w:color="E09926"/>
              <w:right w:val="single" w:sz="12" w:space="0" w:color="E09926"/>
            </w:tcBorders>
            <w:vAlign w:val="center"/>
          </w:tcPr>
          <w:p w14:paraId="5217D2EE"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De 20 à 40 %</w:t>
            </w:r>
            <w:r w:rsidRPr="00683F86">
              <w:rPr>
                <w:rFonts w:ascii="Arial" w:hAnsi="Arial" w:cs="Arial"/>
                <w:iCs/>
                <w:spacing w:val="-4"/>
              </w:rPr>
              <w:br/>
            </w:r>
            <w:r w:rsidRPr="00683F86">
              <w:rPr>
                <w:rFonts w:ascii="Arial" w:hAnsi="Arial" w:cs="Arial"/>
                <w:i/>
                <w:spacing w:val="-4"/>
              </w:rPr>
              <w:t>0,15</w:t>
            </w:r>
          </w:p>
        </w:tc>
        <w:tc>
          <w:tcPr>
            <w:tcW w:w="1811" w:type="dxa"/>
            <w:gridSpan w:val="2"/>
            <w:tcBorders>
              <w:top w:val="single" w:sz="12" w:space="0" w:color="E09926"/>
              <w:left w:val="single" w:sz="12" w:space="0" w:color="E09926"/>
              <w:bottom w:val="single" w:sz="12" w:space="0" w:color="E09926"/>
              <w:right w:val="single" w:sz="12" w:space="0" w:color="E09926"/>
            </w:tcBorders>
            <w:vAlign w:val="center"/>
          </w:tcPr>
          <w:p w14:paraId="7703E30D"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Moins de 20 %</w:t>
            </w:r>
            <w:r w:rsidRPr="00683F86">
              <w:rPr>
                <w:rFonts w:ascii="Arial" w:hAnsi="Arial" w:cs="Arial"/>
                <w:iCs/>
                <w:spacing w:val="-4"/>
              </w:rPr>
              <w:br/>
            </w:r>
            <w:r w:rsidRPr="00683F86">
              <w:rPr>
                <w:rFonts w:ascii="Arial" w:hAnsi="Arial" w:cs="Arial"/>
                <w:i/>
                <w:spacing w:val="-4"/>
              </w:rPr>
              <w:t>0,05</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6B2A6DD2"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0,25</w:t>
            </w:r>
          </w:p>
        </w:tc>
      </w:tr>
      <w:tr w:rsidR="00683F86" w:rsidRPr="00683F86" w14:paraId="5C7F750A" w14:textId="77777777" w:rsidTr="00B34056">
        <w:trPr>
          <w:trHeight w:val="884"/>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59791337"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14E3098A" w14:textId="77777777" w:rsidR="00683F86" w:rsidRPr="00683F86" w:rsidRDefault="00683F86" w:rsidP="00683F86">
            <w:pPr>
              <w:keepLines/>
              <w:tabs>
                <w:tab w:val="left" w:pos="708"/>
                <w:tab w:val="center" w:pos="4536"/>
                <w:tab w:val="right" w:pos="9072"/>
              </w:tabs>
              <w:spacing w:before="20" w:after="20"/>
              <w:rPr>
                <w:rFonts w:ascii="Arial" w:hAnsi="Arial" w:cs="Arial"/>
                <w:i/>
                <w:spacing w:val="-4"/>
              </w:rPr>
            </w:pPr>
            <w:r w:rsidRPr="00683F86">
              <w:rPr>
                <w:rFonts w:ascii="Arial" w:hAnsi="Arial" w:cs="Arial"/>
                <w:spacing w:val="-4"/>
              </w:rPr>
              <w:t>Délai sous lequel le candidat s'engage à procéder au règlement de l'indemnité à compter de l’accord amiable sur le montant de l’indemnité :</w:t>
            </w:r>
          </w:p>
        </w:tc>
        <w:tc>
          <w:tcPr>
            <w:tcW w:w="1817" w:type="dxa"/>
            <w:tcBorders>
              <w:top w:val="single" w:sz="12" w:space="0" w:color="E09926"/>
              <w:left w:val="single" w:sz="12" w:space="0" w:color="E09926"/>
              <w:bottom w:val="single" w:sz="12" w:space="0" w:color="E09926"/>
              <w:right w:val="single" w:sz="12" w:space="0" w:color="E09926"/>
            </w:tcBorders>
            <w:vAlign w:val="center"/>
          </w:tcPr>
          <w:p w14:paraId="64F19D77"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Moins de 5 jours</w:t>
            </w:r>
            <w:r w:rsidRPr="00683F86">
              <w:rPr>
                <w:rFonts w:ascii="Arial" w:hAnsi="Arial" w:cs="Arial"/>
                <w:iCs/>
                <w:spacing w:val="-4"/>
              </w:rPr>
              <w:br/>
            </w:r>
            <w:r w:rsidRPr="00683F86">
              <w:rPr>
                <w:rFonts w:ascii="Arial" w:hAnsi="Arial" w:cs="Arial"/>
                <w:i/>
                <w:spacing w:val="-4"/>
              </w:rPr>
              <w:t>0,50</w:t>
            </w:r>
          </w:p>
        </w:tc>
        <w:tc>
          <w:tcPr>
            <w:tcW w:w="1815" w:type="dxa"/>
            <w:gridSpan w:val="2"/>
            <w:tcBorders>
              <w:top w:val="single" w:sz="12" w:space="0" w:color="E09926"/>
              <w:left w:val="single" w:sz="12" w:space="0" w:color="E09926"/>
              <w:bottom w:val="single" w:sz="12" w:space="0" w:color="E09926"/>
              <w:right w:val="single" w:sz="12" w:space="0" w:color="E09926"/>
            </w:tcBorders>
            <w:vAlign w:val="center"/>
          </w:tcPr>
          <w:p w14:paraId="2432D020"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De 5 à 15 jours</w:t>
            </w:r>
            <w:r w:rsidRPr="00683F86">
              <w:rPr>
                <w:rFonts w:ascii="Arial" w:hAnsi="Arial" w:cs="Arial"/>
                <w:iCs/>
                <w:spacing w:val="-4"/>
              </w:rPr>
              <w:br/>
            </w:r>
            <w:r w:rsidRPr="00683F86">
              <w:rPr>
                <w:rFonts w:ascii="Arial" w:hAnsi="Arial" w:cs="Arial"/>
                <w:i/>
                <w:spacing w:val="-4"/>
              </w:rPr>
              <w:t>0,25</w:t>
            </w:r>
          </w:p>
        </w:tc>
        <w:tc>
          <w:tcPr>
            <w:tcW w:w="1811" w:type="dxa"/>
            <w:gridSpan w:val="2"/>
            <w:tcBorders>
              <w:top w:val="single" w:sz="12" w:space="0" w:color="E09926"/>
              <w:left w:val="single" w:sz="12" w:space="0" w:color="E09926"/>
              <w:bottom w:val="single" w:sz="12" w:space="0" w:color="E09926"/>
              <w:right w:val="single" w:sz="12" w:space="0" w:color="E09926"/>
            </w:tcBorders>
            <w:vAlign w:val="center"/>
          </w:tcPr>
          <w:p w14:paraId="4C6712B2" w14:textId="77777777" w:rsidR="00683F86" w:rsidRPr="00683F86" w:rsidRDefault="00683F86" w:rsidP="00683F86">
            <w:pPr>
              <w:keepLines/>
              <w:tabs>
                <w:tab w:val="left" w:pos="708"/>
                <w:tab w:val="center" w:pos="4536"/>
                <w:tab w:val="right" w:pos="9072"/>
              </w:tabs>
              <w:spacing w:before="20" w:after="20"/>
              <w:jc w:val="center"/>
              <w:rPr>
                <w:rFonts w:ascii="Arial" w:hAnsi="Arial" w:cs="Arial"/>
                <w:iCs/>
                <w:spacing w:val="-4"/>
              </w:rPr>
            </w:pPr>
            <w:r w:rsidRPr="00683F86">
              <w:rPr>
                <w:rFonts w:ascii="Arial" w:hAnsi="Arial" w:cs="Arial"/>
                <w:iCs/>
                <w:spacing w:val="-4"/>
              </w:rPr>
              <w:t>Plus de 15 jours</w:t>
            </w:r>
            <w:r w:rsidRPr="00683F86">
              <w:rPr>
                <w:rFonts w:ascii="Arial" w:hAnsi="Arial" w:cs="Arial"/>
                <w:iCs/>
                <w:spacing w:val="-4"/>
              </w:rPr>
              <w:br/>
            </w:r>
            <w:r w:rsidRPr="00683F86">
              <w:rPr>
                <w:rFonts w:ascii="Arial" w:hAnsi="Arial" w:cs="Arial"/>
                <w:i/>
                <w:spacing w:val="-4"/>
              </w:rPr>
              <w:t>0,10</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294523E9"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0,50</w:t>
            </w:r>
          </w:p>
        </w:tc>
      </w:tr>
      <w:tr w:rsidR="00683F86" w:rsidRPr="00683F86" w14:paraId="670E4A12" w14:textId="77777777" w:rsidTr="00B34056">
        <w:trPr>
          <w:cantSplit/>
          <w:trHeight w:val="543"/>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20B9E0D8"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r w:rsidRPr="00683F86">
              <w:rPr>
                <w:rFonts w:ascii="Arial" w:hAnsi="Arial" w:cs="Arial"/>
                <w:i/>
                <w:color w:val="FFFFFF"/>
                <w:spacing w:val="-4"/>
                <w:sz w:val="18"/>
                <w:szCs w:val="18"/>
              </w:rPr>
              <w:t>Recours</w:t>
            </w:r>
          </w:p>
        </w:tc>
        <w:tc>
          <w:tcPr>
            <w:tcW w:w="7048" w:type="dxa"/>
            <w:tcBorders>
              <w:top w:val="single" w:sz="12" w:space="0" w:color="E09926"/>
              <w:left w:val="single" w:sz="12" w:space="0" w:color="E09926"/>
              <w:bottom w:val="single" w:sz="12" w:space="0" w:color="E09926"/>
              <w:right w:val="single" w:sz="12" w:space="0" w:color="E09926"/>
            </w:tcBorders>
            <w:vAlign w:val="center"/>
          </w:tcPr>
          <w:p w14:paraId="15F37AA4" w14:textId="77777777" w:rsidR="00683F86" w:rsidRPr="00683F86" w:rsidRDefault="00683F86" w:rsidP="00683F86">
            <w:pPr>
              <w:keepNext/>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Le candidat accepte à titre gratuit d'effectuer les recours contre les responsables identifiés pour les sinistres inférieurs à la franchise.</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38B49396" w14:textId="77777777" w:rsidR="00683F86" w:rsidRPr="00683F86" w:rsidRDefault="00683F86" w:rsidP="00683F86">
            <w:pPr>
              <w:keepNext/>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028EA934" w14:textId="77777777" w:rsidR="00683F86" w:rsidRPr="00683F86" w:rsidRDefault="00683F86" w:rsidP="00683F86">
            <w:pPr>
              <w:keepNext/>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5FDDCD9"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1,00</w:t>
            </w:r>
          </w:p>
        </w:tc>
      </w:tr>
      <w:tr w:rsidR="00683F86" w:rsidRPr="00683F86" w14:paraId="1C82B7FA" w14:textId="77777777" w:rsidTr="00B34056">
        <w:trPr>
          <w:cantSplit/>
          <w:trHeight w:val="750"/>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2A3C9232" w14:textId="77777777" w:rsidR="00683F86" w:rsidRPr="00683F86" w:rsidRDefault="00683F86" w:rsidP="00683F86">
            <w:pPr>
              <w:keepLines/>
              <w:tabs>
                <w:tab w:val="left" w:pos="708"/>
                <w:tab w:val="center" w:pos="4536"/>
                <w:tab w:val="right" w:pos="9072"/>
              </w:tabs>
              <w:spacing w:before="30" w:after="30"/>
              <w:ind w:left="113" w:right="113"/>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70C15317"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 xml:space="preserve">Si OUI, le candidat s’engage à communiquer à l’assuré, à sa demande, un bilan sur le suivi et les résultats des recours. </w:t>
            </w:r>
            <w:r w:rsidRPr="00683F86">
              <w:rPr>
                <w:rFonts w:ascii="Arial" w:hAnsi="Arial" w:cs="Arial"/>
                <w:iCs/>
                <w:spacing w:val="-4"/>
              </w:rPr>
              <w:t>(si NON, 0 point)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439D8BC5"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0E07EC7F"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61087523"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0,25</w:t>
            </w:r>
          </w:p>
        </w:tc>
      </w:tr>
      <w:tr w:rsidR="00683F86" w:rsidRPr="00683F86" w14:paraId="0DE5D6D6" w14:textId="77777777" w:rsidTr="00B34056">
        <w:trPr>
          <w:cantSplit/>
          <w:trHeight w:val="305"/>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5DD8B9C0"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r w:rsidRPr="00683F86">
              <w:rPr>
                <w:rFonts w:ascii="Arial" w:hAnsi="Arial" w:cs="Arial"/>
                <w:i/>
                <w:color w:val="FFFFFF"/>
                <w:spacing w:val="-4"/>
                <w:sz w:val="18"/>
                <w:szCs w:val="18"/>
              </w:rPr>
              <w:t>Conventions</w:t>
            </w:r>
          </w:p>
        </w:tc>
        <w:tc>
          <w:tcPr>
            <w:tcW w:w="7048" w:type="dxa"/>
            <w:vMerge w:val="restart"/>
            <w:tcBorders>
              <w:top w:val="single" w:sz="12" w:space="0" w:color="E09926"/>
              <w:left w:val="single" w:sz="12" w:space="0" w:color="E09926"/>
              <w:bottom w:val="single" w:sz="12" w:space="0" w:color="E09926"/>
              <w:right w:val="single" w:sz="12" w:space="0" w:color="E09926"/>
            </w:tcBorders>
            <w:vAlign w:val="center"/>
          </w:tcPr>
          <w:p w14:paraId="5E5AE2F9"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La compagnie est signataire des conventions :</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5FC25DB2"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spacing w:val="-4"/>
              </w:rPr>
              <w:t>IRSI</w:t>
            </w:r>
          </w:p>
        </w:tc>
        <w:tc>
          <w:tcPr>
            <w:tcW w:w="1541" w:type="dxa"/>
            <w:gridSpan w:val="2"/>
            <w:tcBorders>
              <w:top w:val="single" w:sz="12" w:space="0" w:color="E09926"/>
              <w:left w:val="single" w:sz="12" w:space="0" w:color="E09926"/>
              <w:bottom w:val="single" w:sz="12" w:space="0" w:color="E09926"/>
              <w:right w:val="single" w:sz="12" w:space="0" w:color="E09926"/>
            </w:tcBorders>
            <w:vAlign w:val="center"/>
          </w:tcPr>
          <w:p w14:paraId="3E915D71"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1214" w:type="dxa"/>
            <w:tcBorders>
              <w:top w:val="single" w:sz="12" w:space="0" w:color="E09926"/>
              <w:left w:val="single" w:sz="12" w:space="0" w:color="E09926"/>
              <w:bottom w:val="single" w:sz="12" w:space="0" w:color="E09926"/>
              <w:right w:val="single" w:sz="12" w:space="0" w:color="E09926"/>
            </w:tcBorders>
            <w:vAlign w:val="center"/>
          </w:tcPr>
          <w:p w14:paraId="69BA817A"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30625D3"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0,30</w:t>
            </w:r>
          </w:p>
        </w:tc>
      </w:tr>
      <w:tr w:rsidR="00683F86" w:rsidRPr="00683F86" w14:paraId="5B9B04E3" w14:textId="77777777" w:rsidTr="00B34056">
        <w:trPr>
          <w:cantSplit/>
          <w:trHeight w:val="380"/>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456F98A6"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vMerge/>
            <w:tcBorders>
              <w:top w:val="single" w:sz="12" w:space="0" w:color="E09926"/>
              <w:left w:val="single" w:sz="12" w:space="0" w:color="E09926"/>
              <w:bottom w:val="single" w:sz="12" w:space="0" w:color="E09926"/>
              <w:right w:val="single" w:sz="12" w:space="0" w:color="E09926"/>
            </w:tcBorders>
            <w:vAlign w:val="center"/>
          </w:tcPr>
          <w:p w14:paraId="653FE807"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5FB53892"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spacing w:val="-4"/>
              </w:rPr>
              <w:t>Application du régime légal des assurances cumulatives</w:t>
            </w:r>
          </w:p>
        </w:tc>
        <w:tc>
          <w:tcPr>
            <w:tcW w:w="1541" w:type="dxa"/>
            <w:gridSpan w:val="2"/>
            <w:tcBorders>
              <w:top w:val="single" w:sz="12" w:space="0" w:color="E09926"/>
              <w:left w:val="single" w:sz="12" w:space="0" w:color="E09926"/>
              <w:bottom w:val="single" w:sz="12" w:space="0" w:color="E09926"/>
              <w:right w:val="single" w:sz="12" w:space="0" w:color="E09926"/>
            </w:tcBorders>
            <w:vAlign w:val="center"/>
          </w:tcPr>
          <w:p w14:paraId="464825AF"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OUI</w:t>
            </w:r>
          </w:p>
        </w:tc>
        <w:tc>
          <w:tcPr>
            <w:tcW w:w="1214" w:type="dxa"/>
            <w:tcBorders>
              <w:top w:val="single" w:sz="12" w:space="0" w:color="E09926"/>
              <w:left w:val="single" w:sz="12" w:space="0" w:color="E09926"/>
              <w:bottom w:val="single" w:sz="12" w:space="0" w:color="E09926"/>
              <w:right w:val="single" w:sz="12" w:space="0" w:color="E09926"/>
            </w:tcBorders>
            <w:vAlign w:val="center"/>
          </w:tcPr>
          <w:p w14:paraId="58DA92F3"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54444F17"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0,30</w:t>
            </w:r>
          </w:p>
        </w:tc>
      </w:tr>
      <w:tr w:rsidR="00683F86" w:rsidRPr="00683F86" w14:paraId="1614A068" w14:textId="77777777" w:rsidTr="00B34056">
        <w:trPr>
          <w:cantSplit/>
          <w:trHeight w:val="380"/>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65176901"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vMerge/>
            <w:tcBorders>
              <w:top w:val="single" w:sz="12" w:space="0" w:color="E09926"/>
              <w:left w:val="single" w:sz="12" w:space="0" w:color="E09926"/>
              <w:bottom w:val="single" w:sz="12" w:space="0" w:color="E09926"/>
              <w:right w:val="single" w:sz="12" w:space="0" w:color="E09926"/>
            </w:tcBorders>
            <w:vAlign w:val="center"/>
          </w:tcPr>
          <w:p w14:paraId="4E2444D2"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607116FC" w14:textId="77777777" w:rsidR="00683F86" w:rsidRPr="00683F86" w:rsidRDefault="00683F86" w:rsidP="00683F86">
            <w:pPr>
              <w:keepLines/>
              <w:tabs>
                <w:tab w:val="left" w:pos="708"/>
                <w:tab w:val="center" w:pos="4536"/>
                <w:tab w:val="right" w:pos="9072"/>
              </w:tabs>
              <w:spacing w:before="20" w:after="20"/>
              <w:ind w:left="-108" w:right="-110"/>
              <w:jc w:val="center"/>
              <w:rPr>
                <w:rFonts w:ascii="Arial" w:hAnsi="Arial" w:cs="Arial"/>
                <w:spacing w:val="-4"/>
              </w:rPr>
            </w:pPr>
            <w:r w:rsidRPr="00683F86">
              <w:rPr>
                <w:rFonts w:ascii="Arial" w:hAnsi="Arial" w:cs="Arial"/>
                <w:spacing w:val="-4"/>
              </w:rPr>
              <w:t>Règlement des sinistres Vol</w:t>
            </w:r>
            <w:r w:rsidRPr="00683F86">
              <w:rPr>
                <w:rFonts w:ascii="Arial" w:hAnsi="Arial" w:cs="Arial"/>
                <w:spacing w:val="-4"/>
              </w:rPr>
              <w:br/>
              <w:t xml:space="preserve"> sur détérioration immobilières</w:t>
            </w:r>
          </w:p>
        </w:tc>
        <w:tc>
          <w:tcPr>
            <w:tcW w:w="1541" w:type="dxa"/>
            <w:gridSpan w:val="2"/>
            <w:tcBorders>
              <w:top w:val="single" w:sz="12" w:space="0" w:color="E09926"/>
              <w:left w:val="single" w:sz="12" w:space="0" w:color="E09926"/>
              <w:bottom w:val="single" w:sz="12" w:space="0" w:color="E09926"/>
              <w:right w:val="single" w:sz="12" w:space="0" w:color="E09926"/>
            </w:tcBorders>
            <w:vAlign w:val="center"/>
          </w:tcPr>
          <w:p w14:paraId="6D8BB48F"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OUI</w:t>
            </w:r>
          </w:p>
        </w:tc>
        <w:tc>
          <w:tcPr>
            <w:tcW w:w="1214" w:type="dxa"/>
            <w:tcBorders>
              <w:top w:val="single" w:sz="12" w:space="0" w:color="E09926"/>
              <w:left w:val="single" w:sz="12" w:space="0" w:color="E09926"/>
              <w:bottom w:val="single" w:sz="12" w:space="0" w:color="E09926"/>
              <w:right w:val="single" w:sz="12" w:space="0" w:color="E09926"/>
            </w:tcBorders>
            <w:vAlign w:val="center"/>
          </w:tcPr>
          <w:p w14:paraId="239ACB2F"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471A005"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0,30</w:t>
            </w:r>
          </w:p>
        </w:tc>
      </w:tr>
      <w:bookmarkEnd w:id="14"/>
      <w:tr w:rsidR="00683F86" w:rsidRPr="00683F86" w14:paraId="78A8B599" w14:textId="77777777" w:rsidTr="00B34056">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305A7F4A"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r w:rsidRPr="00683F86">
              <w:rPr>
                <w:rFonts w:ascii="Arial" w:hAnsi="Arial" w:cs="Arial"/>
                <w:i/>
                <w:color w:val="FFFFFF"/>
                <w:spacing w:val="-4"/>
                <w:sz w:val="18"/>
                <w:szCs w:val="18"/>
              </w:rPr>
              <w:t>Site extranet</w:t>
            </w:r>
          </w:p>
        </w:tc>
        <w:tc>
          <w:tcPr>
            <w:tcW w:w="7048" w:type="dxa"/>
            <w:tcBorders>
              <w:top w:val="single" w:sz="12" w:space="0" w:color="E09926"/>
              <w:left w:val="single" w:sz="12" w:space="0" w:color="E09926"/>
              <w:bottom w:val="single" w:sz="12" w:space="0" w:color="E09926"/>
              <w:right w:val="single" w:sz="12" w:space="0" w:color="E09926"/>
            </w:tcBorders>
            <w:vAlign w:val="center"/>
          </w:tcPr>
          <w:p w14:paraId="1AD1F4A1"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Le candidat propose de mettre à disposition de l’assuré un site extranet.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03A2878E"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0D36F582"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10752212"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0,25</w:t>
            </w:r>
          </w:p>
        </w:tc>
      </w:tr>
      <w:tr w:rsidR="00683F86" w:rsidRPr="00683F86" w14:paraId="789D2419" w14:textId="77777777" w:rsidTr="00B34056">
        <w:trPr>
          <w:trHeight w:val="340"/>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7B4B9D19"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vMerge w:val="restart"/>
            <w:tcBorders>
              <w:top w:val="single" w:sz="12" w:space="0" w:color="E09926"/>
              <w:left w:val="single" w:sz="12" w:space="0" w:color="E09926"/>
              <w:bottom w:val="single" w:sz="12" w:space="0" w:color="E09926"/>
              <w:right w:val="single" w:sz="12" w:space="0" w:color="E09926"/>
            </w:tcBorders>
            <w:vAlign w:val="center"/>
          </w:tcPr>
          <w:p w14:paraId="1ED6C54A"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Si OUI, ce site extranet permet :</w:t>
            </w:r>
          </w:p>
          <w:p w14:paraId="305B6F71"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(Si NON, 0 point pour chaque élément)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3ECF076F"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spacing w:val="-4"/>
              </w:rPr>
              <w:t>Déclarer les mouvements de parc (adjonctions et retraits)</w:t>
            </w:r>
          </w:p>
        </w:tc>
        <w:tc>
          <w:tcPr>
            <w:tcW w:w="1541" w:type="dxa"/>
            <w:gridSpan w:val="2"/>
            <w:tcBorders>
              <w:top w:val="single" w:sz="12" w:space="0" w:color="E09926"/>
              <w:left w:val="single" w:sz="12" w:space="0" w:color="E09926"/>
              <w:bottom w:val="single" w:sz="12" w:space="0" w:color="E09926"/>
              <w:right w:val="single" w:sz="12" w:space="0" w:color="E09926"/>
            </w:tcBorders>
            <w:vAlign w:val="center"/>
          </w:tcPr>
          <w:p w14:paraId="275D0ECF"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1214" w:type="dxa"/>
            <w:tcBorders>
              <w:top w:val="single" w:sz="12" w:space="0" w:color="E09926"/>
              <w:left w:val="single" w:sz="12" w:space="0" w:color="E09926"/>
              <w:bottom w:val="single" w:sz="12" w:space="0" w:color="E09926"/>
              <w:right w:val="single" w:sz="12" w:space="0" w:color="E09926"/>
            </w:tcBorders>
            <w:vAlign w:val="center"/>
          </w:tcPr>
          <w:p w14:paraId="380DDABD"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68D5FB4"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0,20</w:t>
            </w:r>
          </w:p>
        </w:tc>
      </w:tr>
      <w:tr w:rsidR="00683F86" w:rsidRPr="00683F86" w14:paraId="657BFBD0" w14:textId="77777777" w:rsidTr="00B34056">
        <w:trPr>
          <w:trHeight w:val="337"/>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3F7EDDA0"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vMerge/>
            <w:tcBorders>
              <w:top w:val="single" w:sz="12" w:space="0" w:color="E09926"/>
              <w:left w:val="single" w:sz="12" w:space="0" w:color="E09926"/>
              <w:bottom w:val="single" w:sz="12" w:space="0" w:color="E09926"/>
              <w:right w:val="single" w:sz="12" w:space="0" w:color="E09926"/>
            </w:tcBorders>
            <w:vAlign w:val="center"/>
          </w:tcPr>
          <w:p w14:paraId="0109176C"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54D44AF9"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spacing w:val="-4"/>
              </w:rPr>
              <w:t>L’accès aux relevés détaillés de la sinistralité</w:t>
            </w:r>
          </w:p>
        </w:tc>
        <w:tc>
          <w:tcPr>
            <w:tcW w:w="1541" w:type="dxa"/>
            <w:gridSpan w:val="2"/>
            <w:tcBorders>
              <w:top w:val="single" w:sz="12" w:space="0" w:color="E09926"/>
              <w:left w:val="single" w:sz="12" w:space="0" w:color="E09926"/>
              <w:bottom w:val="single" w:sz="12" w:space="0" w:color="E09926"/>
              <w:right w:val="single" w:sz="12" w:space="0" w:color="E09926"/>
            </w:tcBorders>
            <w:vAlign w:val="center"/>
          </w:tcPr>
          <w:p w14:paraId="6F4D09E6"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OUI</w:t>
            </w:r>
          </w:p>
        </w:tc>
        <w:tc>
          <w:tcPr>
            <w:tcW w:w="1214" w:type="dxa"/>
            <w:tcBorders>
              <w:top w:val="single" w:sz="12" w:space="0" w:color="E09926"/>
              <w:left w:val="single" w:sz="12" w:space="0" w:color="E09926"/>
              <w:bottom w:val="single" w:sz="12" w:space="0" w:color="E09926"/>
              <w:right w:val="single" w:sz="12" w:space="0" w:color="E09926"/>
            </w:tcBorders>
            <w:vAlign w:val="center"/>
          </w:tcPr>
          <w:p w14:paraId="7981A0E1"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7D05E054"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0,10</w:t>
            </w:r>
          </w:p>
        </w:tc>
      </w:tr>
      <w:tr w:rsidR="00683F86" w:rsidRPr="00683F86" w14:paraId="1F0F9B85" w14:textId="77777777" w:rsidTr="00B34056">
        <w:trPr>
          <w:trHeight w:val="337"/>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607839CB"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vMerge/>
            <w:tcBorders>
              <w:top w:val="single" w:sz="12" w:space="0" w:color="E09926"/>
              <w:left w:val="single" w:sz="12" w:space="0" w:color="E09926"/>
              <w:bottom w:val="single" w:sz="12" w:space="0" w:color="E09926"/>
              <w:right w:val="single" w:sz="12" w:space="0" w:color="E09926"/>
            </w:tcBorders>
            <w:vAlign w:val="center"/>
          </w:tcPr>
          <w:p w14:paraId="7F4E1BC6"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728C84DF"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spacing w:val="-4"/>
              </w:rPr>
              <w:t>La saisie des déclarations de sinistres et de compléments</w:t>
            </w:r>
          </w:p>
        </w:tc>
        <w:tc>
          <w:tcPr>
            <w:tcW w:w="1541" w:type="dxa"/>
            <w:gridSpan w:val="2"/>
            <w:tcBorders>
              <w:top w:val="single" w:sz="12" w:space="0" w:color="E09926"/>
              <w:left w:val="single" w:sz="12" w:space="0" w:color="E09926"/>
              <w:bottom w:val="single" w:sz="12" w:space="0" w:color="E09926"/>
              <w:right w:val="single" w:sz="12" w:space="0" w:color="E09926"/>
            </w:tcBorders>
            <w:vAlign w:val="center"/>
          </w:tcPr>
          <w:p w14:paraId="13D2484A"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OUI</w:t>
            </w:r>
          </w:p>
        </w:tc>
        <w:tc>
          <w:tcPr>
            <w:tcW w:w="1214" w:type="dxa"/>
            <w:tcBorders>
              <w:top w:val="single" w:sz="12" w:space="0" w:color="E09926"/>
              <w:left w:val="single" w:sz="12" w:space="0" w:color="E09926"/>
              <w:bottom w:val="single" w:sz="12" w:space="0" w:color="E09926"/>
              <w:right w:val="single" w:sz="12" w:space="0" w:color="E09926"/>
            </w:tcBorders>
            <w:vAlign w:val="center"/>
          </w:tcPr>
          <w:p w14:paraId="052BFA4E"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32E3764"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0,10</w:t>
            </w:r>
          </w:p>
        </w:tc>
      </w:tr>
      <w:tr w:rsidR="00683F86" w:rsidRPr="00683F86" w14:paraId="24CAFE7C" w14:textId="77777777" w:rsidTr="00B34056">
        <w:trPr>
          <w:trHeight w:val="337"/>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34CE0CE5"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vMerge/>
            <w:tcBorders>
              <w:top w:val="single" w:sz="12" w:space="0" w:color="E09926"/>
              <w:left w:val="single" w:sz="12" w:space="0" w:color="E09926"/>
              <w:bottom w:val="single" w:sz="12" w:space="0" w:color="E09926"/>
              <w:right w:val="single" w:sz="12" w:space="0" w:color="E09926"/>
            </w:tcBorders>
            <w:vAlign w:val="center"/>
          </w:tcPr>
          <w:p w14:paraId="5FD173EC"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0159108F"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spacing w:val="-4"/>
              </w:rPr>
              <w:t>L’accès aux dossiers sinistres en cours</w:t>
            </w:r>
          </w:p>
        </w:tc>
        <w:tc>
          <w:tcPr>
            <w:tcW w:w="1541" w:type="dxa"/>
            <w:gridSpan w:val="2"/>
            <w:tcBorders>
              <w:top w:val="single" w:sz="12" w:space="0" w:color="E09926"/>
              <w:left w:val="single" w:sz="12" w:space="0" w:color="E09926"/>
              <w:bottom w:val="single" w:sz="12" w:space="0" w:color="E09926"/>
              <w:right w:val="single" w:sz="12" w:space="0" w:color="E09926"/>
            </w:tcBorders>
            <w:vAlign w:val="center"/>
          </w:tcPr>
          <w:p w14:paraId="50DD0009"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OUI</w:t>
            </w:r>
          </w:p>
        </w:tc>
        <w:tc>
          <w:tcPr>
            <w:tcW w:w="1214" w:type="dxa"/>
            <w:tcBorders>
              <w:top w:val="single" w:sz="12" w:space="0" w:color="E09926"/>
              <w:left w:val="single" w:sz="12" w:space="0" w:color="E09926"/>
              <w:bottom w:val="single" w:sz="12" w:space="0" w:color="E09926"/>
              <w:right w:val="single" w:sz="12" w:space="0" w:color="E09926"/>
            </w:tcBorders>
            <w:vAlign w:val="center"/>
          </w:tcPr>
          <w:p w14:paraId="49573B0D"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3281489A"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0,10</w:t>
            </w:r>
          </w:p>
        </w:tc>
      </w:tr>
      <w:tr w:rsidR="00683F86" w:rsidRPr="00683F86" w14:paraId="3C9308D7" w14:textId="77777777" w:rsidTr="00B34056">
        <w:trPr>
          <w:trHeight w:val="1143"/>
        </w:trPr>
        <w:tc>
          <w:tcPr>
            <w:tcW w:w="739" w:type="dxa"/>
            <w:vMerge/>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vAlign w:val="center"/>
          </w:tcPr>
          <w:p w14:paraId="1A9199EA"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sz w:val="18"/>
                <w:szCs w:val="18"/>
              </w:rPr>
            </w:pPr>
          </w:p>
        </w:tc>
        <w:tc>
          <w:tcPr>
            <w:tcW w:w="7048" w:type="dxa"/>
            <w:tcBorders>
              <w:top w:val="single" w:sz="12" w:space="0" w:color="E09926"/>
              <w:left w:val="single" w:sz="12" w:space="0" w:color="E09926"/>
              <w:bottom w:val="single" w:sz="12" w:space="0" w:color="E09926"/>
              <w:right w:val="single" w:sz="12" w:space="0" w:color="E09926"/>
            </w:tcBorders>
            <w:vAlign w:val="center"/>
          </w:tcPr>
          <w:p w14:paraId="5ECA68B1"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Si OUI, à la résiliation ou au terme du contrat, le candidat s’engage à restituer l’ensemble des éléments enregistrés par l’assuré sur la plateforme extranet sous format numérique. (si NON, 0 point)</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161F4178"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481F530A"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74C1742E"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0,10</w:t>
            </w:r>
          </w:p>
        </w:tc>
      </w:tr>
      <w:tr w:rsidR="00683F86" w:rsidRPr="00683F86" w14:paraId="434F6D29" w14:textId="77777777" w:rsidTr="00B34056">
        <w:trPr>
          <w:trHeight w:val="631"/>
        </w:trPr>
        <w:tc>
          <w:tcPr>
            <w:tcW w:w="739" w:type="dxa"/>
            <w:vMerge w:val="restart"/>
            <w:tcBorders>
              <w:top w:val="single" w:sz="12" w:space="0" w:color="E09926"/>
              <w:left w:val="single" w:sz="12" w:space="0" w:color="E09926"/>
              <w:bottom w:val="single" w:sz="12" w:space="0" w:color="E09926"/>
              <w:right w:val="single" w:sz="12" w:space="0" w:color="E09926"/>
            </w:tcBorders>
            <w:shd w:val="clear" w:color="auto" w:fill="AEAAAA" w:themeFill="background2" w:themeFillShade="BF"/>
            <w:textDirection w:val="btLr"/>
            <w:vAlign w:val="center"/>
          </w:tcPr>
          <w:p w14:paraId="6FC6EAF5"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6"/>
                <w:sz w:val="18"/>
                <w:szCs w:val="18"/>
              </w:rPr>
            </w:pPr>
            <w:r w:rsidRPr="00683F86">
              <w:rPr>
                <w:rFonts w:ascii="Arial" w:hAnsi="Arial" w:cs="Arial"/>
                <w:i/>
                <w:color w:val="FFFFFF"/>
                <w:spacing w:val="-6"/>
                <w:sz w:val="18"/>
                <w:szCs w:val="18"/>
              </w:rPr>
              <w:lastRenderedPageBreak/>
              <w:t>Prévention</w:t>
            </w:r>
          </w:p>
        </w:tc>
        <w:tc>
          <w:tcPr>
            <w:tcW w:w="7048" w:type="dxa"/>
            <w:tcBorders>
              <w:top w:val="single" w:sz="12" w:space="0" w:color="E09926"/>
              <w:left w:val="single" w:sz="12" w:space="0" w:color="E09926"/>
              <w:bottom w:val="single" w:sz="12" w:space="0" w:color="E09926"/>
              <w:right w:val="single" w:sz="12" w:space="0" w:color="E09926"/>
            </w:tcBorders>
            <w:vAlign w:val="center"/>
          </w:tcPr>
          <w:p w14:paraId="3D30A474"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Le candidat propose la mise en œuvre d'un programme de prévention.</w:t>
            </w:r>
          </w:p>
        </w:tc>
        <w:tc>
          <w:tcPr>
            <w:tcW w:w="2688" w:type="dxa"/>
            <w:gridSpan w:val="2"/>
            <w:tcBorders>
              <w:top w:val="single" w:sz="12" w:space="0" w:color="E09926"/>
              <w:left w:val="single" w:sz="12" w:space="0" w:color="E09926"/>
              <w:bottom w:val="single" w:sz="12" w:space="0" w:color="E09926"/>
              <w:right w:val="single" w:sz="12" w:space="0" w:color="E09926"/>
            </w:tcBorders>
            <w:vAlign w:val="center"/>
          </w:tcPr>
          <w:p w14:paraId="0E21BBE7"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OUI</w:t>
            </w:r>
          </w:p>
        </w:tc>
        <w:tc>
          <w:tcPr>
            <w:tcW w:w="2755" w:type="dxa"/>
            <w:gridSpan w:val="3"/>
            <w:tcBorders>
              <w:top w:val="single" w:sz="12" w:space="0" w:color="E09926"/>
              <w:left w:val="single" w:sz="12" w:space="0" w:color="E09926"/>
              <w:bottom w:val="single" w:sz="12" w:space="0" w:color="E09926"/>
              <w:right w:val="single" w:sz="12" w:space="0" w:color="E09926"/>
            </w:tcBorders>
            <w:vAlign w:val="center"/>
          </w:tcPr>
          <w:p w14:paraId="3F324484"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iCs/>
                <w:spacing w:val="-4"/>
              </w:rPr>
              <w:t>NON</w:t>
            </w:r>
          </w:p>
        </w:tc>
        <w:tc>
          <w:tcPr>
            <w:tcW w:w="744" w:type="dxa"/>
            <w:tcBorders>
              <w:top w:val="single" w:sz="12" w:space="0" w:color="E09926"/>
              <w:left w:val="single" w:sz="12" w:space="0" w:color="E09926"/>
              <w:bottom w:val="single" w:sz="12" w:space="0" w:color="E09926"/>
              <w:right w:val="single" w:sz="12" w:space="0" w:color="E09926"/>
            </w:tcBorders>
            <w:shd w:val="clear" w:color="auto" w:fill="E09926"/>
            <w:vAlign w:val="center"/>
          </w:tcPr>
          <w:p w14:paraId="067B4D41"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0,50</w:t>
            </w:r>
          </w:p>
        </w:tc>
      </w:tr>
      <w:tr w:rsidR="00683F86" w:rsidRPr="00683F86" w14:paraId="0ACCC777" w14:textId="77777777" w:rsidTr="00B34056">
        <w:trPr>
          <w:trHeight w:val="532"/>
        </w:trPr>
        <w:tc>
          <w:tcPr>
            <w:tcW w:w="739" w:type="dxa"/>
            <w:vMerge/>
            <w:tcBorders>
              <w:top w:val="single" w:sz="12" w:space="0" w:color="E09926"/>
              <w:right w:val="single" w:sz="12" w:space="0" w:color="E09926"/>
            </w:tcBorders>
            <w:shd w:val="clear" w:color="auto" w:fill="AEAAAA" w:themeFill="background2" w:themeFillShade="BF"/>
            <w:textDirection w:val="btLr"/>
            <w:vAlign w:val="center"/>
          </w:tcPr>
          <w:p w14:paraId="591BA0B9" w14:textId="77777777" w:rsidR="00683F86" w:rsidRPr="00683F86" w:rsidRDefault="00683F86" w:rsidP="00683F86">
            <w:pPr>
              <w:keepLines/>
              <w:tabs>
                <w:tab w:val="left" w:pos="708"/>
                <w:tab w:val="center" w:pos="4536"/>
                <w:tab w:val="right" w:pos="9072"/>
              </w:tabs>
              <w:spacing w:before="30" w:after="30"/>
              <w:jc w:val="center"/>
              <w:rPr>
                <w:rFonts w:ascii="Arial" w:hAnsi="Arial" w:cs="Arial"/>
                <w:i/>
                <w:color w:val="FFFFFF"/>
                <w:spacing w:val="-4"/>
              </w:rPr>
            </w:pPr>
          </w:p>
        </w:tc>
        <w:tc>
          <w:tcPr>
            <w:tcW w:w="7048" w:type="dxa"/>
            <w:tcBorders>
              <w:top w:val="single" w:sz="12" w:space="0" w:color="E09926"/>
              <w:left w:val="single" w:sz="12" w:space="0" w:color="E09926"/>
              <w:bottom w:val="single" w:sz="12" w:space="0" w:color="E09926"/>
            </w:tcBorders>
            <w:vAlign w:val="center"/>
          </w:tcPr>
          <w:p w14:paraId="13F1C974" w14:textId="77777777" w:rsidR="00683F86" w:rsidRPr="00683F86" w:rsidRDefault="00683F86" w:rsidP="00683F86">
            <w:pPr>
              <w:keepLines/>
              <w:tabs>
                <w:tab w:val="left" w:pos="708"/>
                <w:tab w:val="center" w:pos="4536"/>
                <w:tab w:val="right" w:pos="9072"/>
              </w:tabs>
              <w:spacing w:before="20" w:after="20"/>
              <w:rPr>
                <w:rFonts w:ascii="Arial" w:hAnsi="Arial" w:cs="Arial"/>
                <w:spacing w:val="-4"/>
              </w:rPr>
            </w:pPr>
            <w:r w:rsidRPr="00683F86">
              <w:rPr>
                <w:rFonts w:ascii="Arial" w:hAnsi="Arial" w:cs="Arial"/>
                <w:spacing w:val="-4"/>
              </w:rPr>
              <w:t xml:space="preserve">Si OUI, indiquer les conditions financières : </w:t>
            </w:r>
            <w:r w:rsidRPr="00683F86">
              <w:rPr>
                <w:rFonts w:ascii="Arial" w:hAnsi="Arial" w:cs="Arial"/>
                <w:spacing w:val="-4"/>
              </w:rPr>
              <w:br/>
              <w:t>(pas de point pour cette question)</w:t>
            </w:r>
          </w:p>
        </w:tc>
        <w:tc>
          <w:tcPr>
            <w:tcW w:w="5443" w:type="dxa"/>
            <w:gridSpan w:val="5"/>
            <w:tcBorders>
              <w:top w:val="single" w:sz="12" w:space="0" w:color="E09926"/>
              <w:bottom w:val="single" w:sz="12" w:space="0" w:color="E09926"/>
            </w:tcBorders>
            <w:vAlign w:val="center"/>
          </w:tcPr>
          <w:p w14:paraId="3DCA1E5D" w14:textId="77777777" w:rsidR="00683F86" w:rsidRPr="00683F86" w:rsidRDefault="00683F86" w:rsidP="00683F86">
            <w:pPr>
              <w:keepLines/>
              <w:tabs>
                <w:tab w:val="left" w:pos="708"/>
                <w:tab w:val="center" w:pos="4536"/>
                <w:tab w:val="right" w:pos="9072"/>
              </w:tabs>
              <w:spacing w:before="20" w:after="20"/>
              <w:jc w:val="center"/>
              <w:rPr>
                <w:rFonts w:ascii="Arial" w:hAnsi="Arial" w:cs="Arial"/>
                <w:spacing w:val="-4"/>
              </w:rPr>
            </w:pPr>
            <w:r w:rsidRPr="00683F86">
              <w:rPr>
                <w:rFonts w:ascii="Arial" w:hAnsi="Arial" w:cs="Arial"/>
                <w:spacing w:val="-4"/>
              </w:rPr>
              <w:t>......................................................................................</w:t>
            </w:r>
          </w:p>
        </w:tc>
        <w:tc>
          <w:tcPr>
            <w:tcW w:w="744" w:type="dxa"/>
            <w:tcBorders>
              <w:top w:val="single" w:sz="12" w:space="0" w:color="E09926"/>
              <w:bottom w:val="single" w:sz="12" w:space="0" w:color="E09926"/>
              <w:right w:val="single" w:sz="12" w:space="0" w:color="E09926"/>
            </w:tcBorders>
            <w:shd w:val="clear" w:color="auto" w:fill="E09926"/>
            <w:vAlign w:val="center"/>
          </w:tcPr>
          <w:p w14:paraId="0DFBAA9B" w14:textId="77777777" w:rsidR="00683F86" w:rsidRPr="00683F86" w:rsidRDefault="00683F86" w:rsidP="00683F86">
            <w:pPr>
              <w:keepLines/>
              <w:tabs>
                <w:tab w:val="left" w:pos="708"/>
                <w:tab w:val="center" w:pos="4536"/>
                <w:tab w:val="right" w:pos="9072"/>
              </w:tabs>
              <w:spacing w:before="20" w:after="20"/>
              <w:jc w:val="center"/>
              <w:rPr>
                <w:rFonts w:ascii="Arial" w:hAnsi="Arial" w:cs="Arial"/>
                <w:i/>
                <w:spacing w:val="-4"/>
              </w:rPr>
            </w:pPr>
            <w:r w:rsidRPr="00683F86">
              <w:rPr>
                <w:rFonts w:ascii="Arial" w:hAnsi="Arial" w:cs="Arial"/>
                <w:i/>
                <w:spacing w:val="-4"/>
              </w:rPr>
              <w:t>0,00</w:t>
            </w:r>
          </w:p>
        </w:tc>
      </w:tr>
    </w:tbl>
    <w:p w14:paraId="6D0CDAD2" w14:textId="77777777" w:rsidR="00683F86" w:rsidRPr="00683F86" w:rsidRDefault="00683F86" w:rsidP="00683F86">
      <w:pPr>
        <w:keepLines/>
        <w:widowControl w:val="0"/>
        <w:spacing w:before="200" w:after="0" w:line="240" w:lineRule="auto"/>
        <w:rPr>
          <w:rFonts w:ascii="Arial" w:eastAsia="Times New Roman" w:hAnsi="Arial" w:cs="Times New Roman"/>
        </w:rPr>
      </w:pPr>
      <w:bookmarkStart w:id="17" w:name="_Hlk124607833"/>
      <w:bookmarkEnd w:id="15"/>
      <w:bookmarkEnd w:id="16"/>
      <w:r w:rsidRPr="00683F86">
        <w:rPr>
          <w:rFonts w:ascii="Arial" w:eastAsia="Times New Roman" w:hAnsi="Arial" w:cs="Arial"/>
          <w:spacing w:val="-4"/>
          <w:sz w:val="20"/>
          <w:szCs w:val="20"/>
        </w:rPr>
        <w:t>Quel sera le trimestre retenu pour l’application de l’indexation ? (pas de point pour cette question) : Indice du ....... trimestre</w:t>
      </w:r>
    </w:p>
    <w:p w14:paraId="2133AC24" w14:textId="77777777" w:rsidR="00683F86" w:rsidRPr="00683F86" w:rsidRDefault="00683F86" w:rsidP="00683F86">
      <w:pPr>
        <w:keepLines/>
        <w:widowControl w:val="0"/>
        <w:spacing w:before="240" w:after="0" w:line="240" w:lineRule="auto"/>
        <w:ind w:left="284"/>
        <w:jc w:val="center"/>
        <w:rPr>
          <w:rFonts w:ascii="Arial" w:eastAsia="Times New Roman" w:hAnsi="Arial" w:cs="Times New Roman"/>
        </w:rPr>
      </w:pPr>
      <w:r w:rsidRPr="00683F86">
        <w:rPr>
          <w:rFonts w:ascii="Arial" w:eastAsia="Times New Roman" w:hAnsi="Arial" w:cs="Times New Roman"/>
        </w:rPr>
        <w:t>Fait à ________________________, le ____________________</w:t>
      </w:r>
    </w:p>
    <w:p w14:paraId="565FB2AD" w14:textId="77777777" w:rsidR="00683F86" w:rsidRPr="00683F86" w:rsidRDefault="00683F86" w:rsidP="00683F86">
      <w:pPr>
        <w:keepLines/>
        <w:widowControl w:val="0"/>
        <w:spacing w:before="240" w:after="0" w:line="240" w:lineRule="auto"/>
        <w:ind w:left="284"/>
        <w:jc w:val="center"/>
        <w:rPr>
          <w:rFonts w:ascii="Arial" w:eastAsia="Times New Roman" w:hAnsi="Arial" w:cs="Times New Roman"/>
          <w:szCs w:val="20"/>
        </w:rPr>
      </w:pPr>
      <w:r w:rsidRPr="00683F86">
        <w:rPr>
          <w:rFonts w:ascii="Arial" w:eastAsia="Times New Roman" w:hAnsi="Arial" w:cs="Times New Roman"/>
          <w:b/>
          <w:szCs w:val="18"/>
        </w:rPr>
        <w:t>Signature du candidat</w:t>
      </w:r>
      <w:bookmarkEnd w:id="12"/>
      <w:bookmarkEnd w:id="17"/>
    </w:p>
    <w:p w14:paraId="30566945" w14:textId="77777777" w:rsidR="00683F86" w:rsidRPr="00683F86" w:rsidRDefault="00683F86" w:rsidP="00683F86">
      <w:pPr>
        <w:keepLines/>
        <w:widowControl w:val="0"/>
        <w:spacing w:before="240" w:after="0" w:line="240" w:lineRule="auto"/>
        <w:jc w:val="both"/>
        <w:rPr>
          <w:rFonts w:ascii="Arial" w:eastAsia="Times New Roman" w:hAnsi="Arial" w:cs="Times New Roman"/>
        </w:rPr>
      </w:pPr>
    </w:p>
    <w:p w14:paraId="6F2399EA" w14:textId="77777777" w:rsidR="00D407D3" w:rsidRDefault="00D407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30CDF04" w14:textId="77777777" w:rsidR="0090732E" w:rsidRPr="0090732E" w:rsidRDefault="0090732E" w:rsidP="0090732E">
      <w:pPr>
        <w:rPr>
          <w:rFonts w:ascii="Arial" w:hAnsi="Arial" w:cs="Arial"/>
          <w:sz w:val="20"/>
          <w:szCs w:val="20"/>
        </w:rPr>
      </w:pPr>
    </w:p>
    <w:p w14:paraId="078B2D3D" w14:textId="77777777" w:rsidR="0090732E" w:rsidRDefault="0090732E" w:rsidP="0090732E">
      <w:pPr>
        <w:rPr>
          <w:rFonts w:ascii="Arial" w:hAnsi="Arial" w:cs="Arial"/>
          <w:color w:val="000000"/>
          <w:sz w:val="20"/>
          <w:szCs w:val="20"/>
        </w:rPr>
      </w:pPr>
    </w:p>
    <w:p w14:paraId="6D97E4BE" w14:textId="77777777" w:rsidR="0090732E" w:rsidRPr="0090732E" w:rsidRDefault="0090732E" w:rsidP="0090732E">
      <w:pPr>
        <w:jc w:val="center"/>
        <w:rPr>
          <w:rFonts w:ascii="Arial" w:hAnsi="Arial" w:cs="Arial"/>
          <w:sz w:val="20"/>
          <w:szCs w:val="20"/>
        </w:rPr>
      </w:pPr>
    </w:p>
    <w:sectPr w:rsidR="0090732E" w:rsidRPr="0090732E" w:rsidSect="00DE2E56">
      <w:headerReference w:type="default" r:id="rId12"/>
      <w:footerReference w:type="default" r:id="rId13"/>
      <w:pgSz w:w="16820" w:h="11900" w:orient="landscape"/>
      <w:pgMar w:top="1300" w:right="840" w:bottom="1300" w:left="1400" w:header="708" w:footer="708"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B1E72" w14:textId="77777777" w:rsidR="00B70154" w:rsidRDefault="00B70154">
      <w:pPr>
        <w:spacing w:after="0" w:line="240" w:lineRule="auto"/>
      </w:pPr>
      <w:r>
        <w:separator/>
      </w:r>
    </w:p>
  </w:endnote>
  <w:endnote w:type="continuationSeparator" w:id="0">
    <w:p w14:paraId="0824677F" w14:textId="77777777" w:rsidR="00B70154" w:rsidRDefault="00B70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14E69" w14:textId="77777777" w:rsidR="00683F86" w:rsidRDefault="00683F86">
    <w:pPr>
      <w:pStyle w:val="Pieddepage"/>
      <w:framePr w:w="576" w:wrap="around" w:vAnchor="page" w:hAnchor="page" w:x="1" w:y="16161"/>
      <w:ind w:firstLine="360"/>
      <w:jc w:val="right"/>
      <w:rPr>
        <w:rStyle w:val="Numrodepage"/>
      </w:rPr>
    </w:pPr>
  </w:p>
  <w:p w14:paraId="015697DA" w14:textId="64C3E74C" w:rsidR="00DE2E56" w:rsidRDefault="00DE2E56" w:rsidP="00DE2E56">
    <w:pPr>
      <w:pStyle w:val="Pieddepage"/>
      <w:tabs>
        <w:tab w:val="clear" w:pos="4536"/>
        <w:tab w:val="clear" w:pos="9072"/>
      </w:tabs>
      <w:jc w:val="center"/>
      <w:rPr>
        <w:noProof/>
      </w:rPr>
    </w:pPr>
    <w:bookmarkStart w:id="0" w:name="_Hlk89240467"/>
    <w:r w:rsidRPr="000E249E">
      <w:rPr>
        <w:rFonts w:cs="Arial"/>
      </w:rPr>
      <w:t>Assurance «</w:t>
    </w:r>
    <w:r w:rsidRPr="00414AA8">
      <w:rPr>
        <w:rFonts w:cs="Arial"/>
        <w:szCs w:val="22"/>
      </w:rPr>
      <w:t>« dommages aux biens et risques annexes »</w:t>
    </w:r>
    <w:r>
      <w:rPr>
        <w:rFonts w:cs="Arial"/>
      </w:rPr>
      <w:t xml:space="preserve"> </w:t>
    </w:r>
    <w:r>
      <w:rPr>
        <w:rFonts w:cs="Arial"/>
      </w:rPr>
      <w:br/>
    </w:r>
    <w:r w:rsidRPr="003C3DD9">
      <w:rPr>
        <w:rFonts w:cs="Arial"/>
      </w:rPr>
      <w:t xml:space="preserve">Acte d'engagement </w:t>
    </w:r>
    <w:r>
      <w:rPr>
        <w:rFonts w:cs="Arial"/>
      </w:rPr>
      <w:t xml:space="preserve">- </w:t>
    </w:r>
    <w:r w:rsidRPr="00CC799B">
      <w:rPr>
        <w:rFonts w:cs="Arial"/>
      </w:rPr>
      <w:t xml:space="preserve">page </w:t>
    </w:r>
    <w:r w:rsidRPr="00CC799B">
      <w:fldChar w:fldCharType="begin"/>
    </w:r>
    <w:r w:rsidRPr="00CC799B">
      <w:instrText xml:space="preserve"> PAGE </w:instrText>
    </w:r>
    <w:r w:rsidRPr="00CC799B">
      <w:fldChar w:fldCharType="separate"/>
    </w:r>
    <w:r>
      <w:t>1</w:t>
    </w:r>
    <w:r w:rsidRPr="00CC799B">
      <w:fldChar w:fldCharType="end"/>
    </w:r>
    <w:r w:rsidRPr="00CC799B">
      <w:t>/</w:t>
    </w:r>
    <w:bookmarkEnd w:id="0"/>
    <w:r>
      <w:t>7</w:t>
    </w:r>
  </w:p>
  <w:p w14:paraId="720C3DF1" w14:textId="77777777" w:rsidR="00DE2E56" w:rsidRDefault="00DE2E56" w:rsidP="00DE2E56">
    <w:pPr>
      <w:pStyle w:val="Pieddepage"/>
      <w:tabs>
        <w:tab w:val="clear" w:pos="4536"/>
        <w:tab w:val="clear" w:pos="9072"/>
      </w:tabs>
      <w:jc w:val="center"/>
    </w:pPr>
    <w:r>
      <w:rPr>
        <w:noProof/>
      </w:rPr>
      <w:t>Université Claude Bernard Lyon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427FE" w14:textId="77777777" w:rsidR="007F72C1" w:rsidRDefault="007F72C1">
    <w:pPr>
      <w:pStyle w:val="Pieddepage"/>
      <w:framePr w:w="576" w:wrap="around" w:vAnchor="page" w:hAnchor="page" w:x="1" w:y="16161"/>
      <w:ind w:firstLine="360"/>
      <w:jc w:val="right"/>
      <w:rPr>
        <w:rStyle w:val="Numrodepage"/>
      </w:rPr>
    </w:pPr>
  </w:p>
  <w:p w14:paraId="6DCF26FC" w14:textId="681A8E18" w:rsidR="00DE2E56" w:rsidRDefault="007F72C1" w:rsidP="00E127DE">
    <w:pPr>
      <w:pStyle w:val="Pieddepage"/>
      <w:widowControl w:val="0"/>
      <w:jc w:val="center"/>
      <w:rPr>
        <w:rFonts w:cs="Arial"/>
      </w:rPr>
    </w:pPr>
    <w:r w:rsidRPr="00414AA8">
      <w:rPr>
        <w:rFonts w:cs="Arial"/>
        <w:szCs w:val="22"/>
      </w:rPr>
      <w:t>Assurance « dommages aux biens et risques annexes »</w:t>
    </w:r>
    <w:r w:rsidR="00414AA8" w:rsidRPr="00414AA8">
      <w:rPr>
        <w:rFonts w:cs="Arial"/>
        <w:szCs w:val="22"/>
      </w:rPr>
      <w:t xml:space="preserve"> </w:t>
    </w:r>
    <w:r w:rsidR="00DE2E56">
      <w:rPr>
        <w:rFonts w:cs="Arial"/>
        <w:szCs w:val="22"/>
      </w:rPr>
      <w:t xml:space="preserve">- </w:t>
    </w:r>
    <w:r w:rsidRPr="00414AA8">
      <w:rPr>
        <w:rFonts w:cs="Arial"/>
        <w:szCs w:val="22"/>
      </w:rPr>
      <w:br/>
    </w:r>
    <w:r w:rsidR="00DE2E56" w:rsidRPr="003C3DD9">
      <w:rPr>
        <w:rFonts w:cs="Arial"/>
      </w:rPr>
      <w:t xml:space="preserve">Acte d'engagement </w:t>
    </w:r>
    <w:r w:rsidR="00DE2E56">
      <w:rPr>
        <w:rFonts w:cs="Arial"/>
      </w:rPr>
      <w:t xml:space="preserve">- </w:t>
    </w:r>
    <w:r w:rsidR="00DE2E56" w:rsidRPr="00CC799B">
      <w:rPr>
        <w:rFonts w:cs="Arial"/>
      </w:rPr>
      <w:t xml:space="preserve">page </w:t>
    </w:r>
    <w:r w:rsidR="00DE2E56" w:rsidRPr="00CC799B">
      <w:fldChar w:fldCharType="begin"/>
    </w:r>
    <w:r w:rsidR="00DE2E56" w:rsidRPr="00CC799B">
      <w:instrText xml:space="preserve"> PAGE </w:instrText>
    </w:r>
    <w:r w:rsidR="00DE2E56" w:rsidRPr="00CC799B">
      <w:fldChar w:fldCharType="separate"/>
    </w:r>
    <w:r w:rsidR="00DE2E56">
      <w:t>2</w:t>
    </w:r>
    <w:r w:rsidR="00DE2E56" w:rsidRPr="00CC799B">
      <w:fldChar w:fldCharType="end"/>
    </w:r>
    <w:r w:rsidR="00DE2E56" w:rsidRPr="00CC799B">
      <w:t>/</w:t>
    </w:r>
    <w:r w:rsidR="00DE2E56">
      <w:t>7</w:t>
    </w:r>
  </w:p>
  <w:p w14:paraId="55BF2F7C" w14:textId="778C9DC3" w:rsidR="007F72C1" w:rsidRPr="00E13130" w:rsidRDefault="007F72C1" w:rsidP="00E127DE">
    <w:pPr>
      <w:pStyle w:val="Pieddepage"/>
      <w:widowControl w:val="0"/>
      <w:jc w:val="center"/>
      <w:rPr>
        <w:sz w:val="20"/>
      </w:rPr>
    </w:pPr>
    <w:r w:rsidRPr="00414AA8">
      <w:rPr>
        <w:rFonts w:cs="Arial"/>
        <w:sz w:val="20"/>
      </w:rPr>
      <w:t>Université Claude Bernard Lyon 1</w:t>
    </w:r>
    <w:r w:rsidRPr="00E13130">
      <w:rPr>
        <w:rFonts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352C4" w14:textId="77777777" w:rsidR="007F72C1" w:rsidRDefault="007F72C1">
    <w:pPr>
      <w:pStyle w:val="Pieddepage"/>
      <w:framePr w:w="576" w:wrap="around" w:vAnchor="page" w:hAnchor="page" w:x="1" w:y="16161"/>
      <w:ind w:firstLine="360"/>
      <w:jc w:val="right"/>
      <w:rPr>
        <w:rStyle w:val="Numrodepage"/>
      </w:rPr>
    </w:pPr>
  </w:p>
  <w:p w14:paraId="57BB32FF" w14:textId="122EB8A1" w:rsidR="007F72C1" w:rsidRPr="00E13130" w:rsidRDefault="007F72C1" w:rsidP="00E127DE">
    <w:pPr>
      <w:pStyle w:val="Pieddepage"/>
      <w:widowControl w:val="0"/>
      <w:jc w:val="center"/>
      <w:rPr>
        <w:sz w:val="20"/>
      </w:rPr>
    </w:pPr>
    <w:r w:rsidRPr="007F72C1">
      <w:rPr>
        <w:rFonts w:cs="Arial"/>
        <w:szCs w:val="22"/>
      </w:rPr>
      <w:t>Assurance « dommages aux biens et risques annexes »</w:t>
    </w:r>
    <w:r w:rsidRPr="007F72C1">
      <w:rPr>
        <w:rFonts w:cs="Arial"/>
        <w:szCs w:val="22"/>
      </w:rPr>
      <w:br/>
      <w:t xml:space="preserve">Annexe n° 1 à l’acte d’engagement - Attestation compagnie d’assurance </w:t>
    </w:r>
    <w:r w:rsidRPr="007F72C1">
      <w:rPr>
        <w:rFonts w:cs="Arial"/>
        <w:szCs w:val="22"/>
      </w:rPr>
      <w:br/>
    </w:r>
    <w:r w:rsidRPr="007F72C1">
      <w:rPr>
        <w:rFonts w:cs="Arial"/>
        <w:sz w:val="20"/>
      </w:rPr>
      <w:t>Université Claude Bernard Lyon 1</w:t>
    </w:r>
    <w:r w:rsidRPr="00E13130">
      <w:rPr>
        <w:rFonts w:cs="Arial"/>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F94AC" w14:textId="77777777" w:rsidR="00683F86" w:rsidRDefault="00683F86">
    <w:pPr>
      <w:pStyle w:val="Pieddepage"/>
      <w:framePr w:w="576" w:wrap="around" w:vAnchor="page" w:hAnchor="page" w:x="1" w:y="16161"/>
      <w:ind w:firstLine="360"/>
      <w:jc w:val="right"/>
      <w:rPr>
        <w:rStyle w:val="Numrodepage"/>
      </w:rPr>
    </w:pPr>
  </w:p>
  <w:p w14:paraId="3CC75BDB" w14:textId="7FF57025" w:rsidR="00683F86" w:rsidRPr="00E13130" w:rsidRDefault="00683F86" w:rsidP="00E13130">
    <w:pPr>
      <w:pStyle w:val="Pieddepage"/>
      <w:widowControl w:val="0"/>
      <w:jc w:val="center"/>
      <w:rPr>
        <w:sz w:val="20"/>
      </w:rPr>
    </w:pPr>
    <w:bookmarkStart w:id="8" w:name="_Hlk191050944"/>
    <w:r w:rsidRPr="000F2FA4">
      <w:rPr>
        <w:rFonts w:cs="Arial"/>
        <w:szCs w:val="22"/>
      </w:rPr>
      <w:t>Assurance « dommages aux biens et risques annexes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9A5E10">
      <w:rPr>
        <w:noProof/>
        <w:szCs w:val="22"/>
      </w:rPr>
      <w:t>1</w:t>
    </w:r>
    <w:r w:rsidRPr="00B21893">
      <w:rPr>
        <w:szCs w:val="22"/>
      </w:rPr>
      <w:fldChar w:fldCharType="end"/>
    </w:r>
    <w:bookmarkEnd w:id="8"/>
    <w:r w:rsidRPr="00A62D99">
      <w:rPr>
        <w:rFonts w:cs="Arial"/>
        <w:szCs w:val="22"/>
      </w:rPr>
      <w:br/>
    </w:r>
    <w:r w:rsidRPr="00E13130">
      <w:rPr>
        <w:rFonts w:cs="Arial"/>
        <w:sz w:val="20"/>
      </w:rPr>
      <w:t xml:space="preserve">Université </w:t>
    </w:r>
    <w:r>
      <w:rPr>
        <w:rFonts w:cs="Arial"/>
        <w:sz w:val="20"/>
      </w:rPr>
      <w:t>Clau</w:t>
    </w:r>
    <w:r w:rsidR="00414AA8">
      <w:rPr>
        <w:rFonts w:cs="Arial"/>
        <w:sz w:val="20"/>
      </w:rPr>
      <w:t>d</w:t>
    </w:r>
    <w:r>
      <w:rPr>
        <w:rFonts w:cs="Arial"/>
        <w:sz w:val="20"/>
      </w:rPr>
      <w:t xml:space="preserve">e Bernard </w:t>
    </w:r>
    <w:r w:rsidRPr="00E13130">
      <w:rPr>
        <w:rFonts w:cs="Arial"/>
        <w:sz w:val="20"/>
      </w:rPr>
      <w:t>Lyon 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5BC2" w14:textId="5EB45DD6" w:rsidR="00D407D3" w:rsidRPr="00414AA8" w:rsidRDefault="00414AA8" w:rsidP="00414AA8">
    <w:pPr>
      <w:pStyle w:val="Pieddepage"/>
      <w:widowControl w:val="0"/>
      <w:jc w:val="center"/>
    </w:pPr>
    <w:r w:rsidRPr="000F2FA4">
      <w:rPr>
        <w:rFonts w:cs="Arial"/>
        <w:szCs w:val="22"/>
      </w:rPr>
      <w:t>Assurance « dommages aux biens et risques annexes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w:t>
    </w:r>
    <w:r>
      <w:rPr>
        <w:rFonts w:cs="Arial"/>
        <w:szCs w:val="22"/>
      </w:rPr>
      <w:t>-</w:t>
    </w:r>
    <w:r w:rsidRPr="00A62D99">
      <w:rPr>
        <w:rFonts w:cs="Arial"/>
        <w:szCs w:val="22"/>
      </w:rPr>
      <w:t xml:space="preserve"> </w:t>
    </w:r>
    <w:r>
      <w:rPr>
        <w:rFonts w:cs="Arial"/>
        <w:szCs w:val="22"/>
      </w:rPr>
      <w:t>Convention de gestion</w:t>
    </w:r>
    <w:r w:rsidR="00DE2E56">
      <w:rPr>
        <w:rFonts w:cs="Arial"/>
        <w:szCs w:val="22"/>
      </w:rPr>
      <w:t xml:space="preserve"> - </w:t>
    </w:r>
    <w:r w:rsidR="00DE2E56">
      <w:rPr>
        <w:rFonts w:cs="Arial"/>
      </w:rPr>
      <w:t>- p</w:t>
    </w:r>
    <w:r w:rsidR="00DE2E56" w:rsidRPr="00B21893">
      <w:rPr>
        <w:rFonts w:cs="Arial"/>
      </w:rPr>
      <w:t>age </w:t>
    </w:r>
    <w:r w:rsidR="00DE2E56" w:rsidRPr="00B21893">
      <w:fldChar w:fldCharType="begin"/>
    </w:r>
    <w:r w:rsidR="00DE2E56" w:rsidRPr="00B21893">
      <w:instrText xml:space="preserve"> PAGE </w:instrText>
    </w:r>
    <w:r w:rsidR="00DE2E56" w:rsidRPr="00B21893">
      <w:fldChar w:fldCharType="separate"/>
    </w:r>
    <w:r w:rsidR="00DE2E56">
      <w:t>3</w:t>
    </w:r>
    <w:r w:rsidR="00DE2E56" w:rsidRPr="00B21893">
      <w:fldChar w:fldCharType="end"/>
    </w:r>
    <w:r w:rsidR="00DE2E56" w:rsidRPr="00B21893">
      <w:t>/</w:t>
    </w:r>
    <w:r w:rsidR="00DE2E56">
      <w:t>3</w:t>
    </w:r>
    <w:r w:rsidRPr="00A62D99">
      <w:rPr>
        <w:rFonts w:cs="Arial"/>
        <w:szCs w:val="22"/>
      </w:rPr>
      <w:br/>
    </w:r>
    <w:r w:rsidRPr="00E13130">
      <w:rPr>
        <w:rFonts w:cs="Arial"/>
        <w:sz w:val="20"/>
      </w:rPr>
      <w:t xml:space="preserve">Université </w:t>
    </w:r>
    <w:r>
      <w:rPr>
        <w:rFonts w:cs="Arial"/>
        <w:sz w:val="20"/>
      </w:rPr>
      <w:t xml:space="preserve">Claude Bernard </w:t>
    </w:r>
    <w:r w:rsidRPr="00E13130">
      <w:rPr>
        <w:rFonts w:cs="Arial"/>
        <w:sz w:val="20"/>
      </w:rPr>
      <w:t>Lyon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E9828" w14:textId="77777777" w:rsidR="00B70154" w:rsidRDefault="00B70154">
      <w:pPr>
        <w:spacing w:after="0" w:line="240" w:lineRule="auto"/>
      </w:pPr>
      <w:r>
        <w:separator/>
      </w:r>
    </w:p>
  </w:footnote>
  <w:footnote w:type="continuationSeparator" w:id="0">
    <w:p w14:paraId="0B99A001" w14:textId="77777777" w:rsidR="00B70154" w:rsidRDefault="00B70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311CB" w14:textId="77777777" w:rsidR="00D407D3" w:rsidRDefault="00D407D3">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10734DD0"/>
    <w:multiLevelType w:val="hybridMultilevel"/>
    <w:tmpl w:val="368CED4E"/>
    <w:lvl w:ilvl="0" w:tplc="34D42618">
      <w:start w:val="14"/>
      <w:numFmt w:val="bullet"/>
      <w:lvlText w:val="-"/>
      <w:lvlJc w:val="left"/>
      <w:pPr>
        <w:ind w:left="720" w:hanging="360"/>
      </w:pPr>
      <w:rPr>
        <w:rFonts w:ascii="Times New Roman" w:hAnsi="Times New Roman"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7"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8" w15:restartNumberingAfterBreak="0">
    <w:nsid w:val="2F6D1F8A"/>
    <w:multiLevelType w:val="singleLevel"/>
    <w:tmpl w:val="5A2CCE46"/>
    <w:lvl w:ilvl="0">
      <w:numFmt w:val="bullet"/>
      <w:lvlText w:val="-"/>
      <w:lvlJc w:val="left"/>
      <w:pPr>
        <w:tabs>
          <w:tab w:val="num" w:pos="2487"/>
        </w:tabs>
        <w:ind w:left="2487" w:hanging="360"/>
      </w:pPr>
      <w:rPr>
        <w:rFonts w:hint="default"/>
      </w:rPr>
    </w:lvl>
  </w:abstractNum>
  <w:abstractNum w:abstractNumId="9"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1"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2"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16cid:durableId="594635385">
    <w:abstractNumId w:val="0"/>
  </w:num>
  <w:num w:numId="2" w16cid:durableId="1025789565">
    <w:abstractNumId w:val="0"/>
  </w:num>
  <w:num w:numId="3" w16cid:durableId="96097713">
    <w:abstractNumId w:val="10"/>
  </w:num>
  <w:num w:numId="4" w16cid:durableId="1864903184">
    <w:abstractNumId w:val="0"/>
  </w:num>
  <w:num w:numId="5" w16cid:durableId="250552410">
    <w:abstractNumId w:val="0"/>
  </w:num>
  <w:num w:numId="6" w16cid:durableId="366026771">
    <w:abstractNumId w:val="12"/>
  </w:num>
  <w:num w:numId="7" w16cid:durableId="816066675">
    <w:abstractNumId w:val="10"/>
  </w:num>
  <w:num w:numId="8" w16cid:durableId="551310355">
    <w:abstractNumId w:val="10"/>
  </w:num>
  <w:num w:numId="9" w16cid:durableId="301229306">
    <w:abstractNumId w:val="10"/>
  </w:num>
  <w:num w:numId="10" w16cid:durableId="1364332447">
    <w:abstractNumId w:val="10"/>
  </w:num>
  <w:num w:numId="11" w16cid:durableId="1154377312">
    <w:abstractNumId w:val="0"/>
  </w:num>
  <w:num w:numId="12" w16cid:durableId="1702780034">
    <w:abstractNumId w:val="0"/>
  </w:num>
  <w:num w:numId="13" w16cid:durableId="99227031">
    <w:abstractNumId w:val="0"/>
  </w:num>
  <w:num w:numId="14" w16cid:durableId="734011571">
    <w:abstractNumId w:val="10"/>
  </w:num>
  <w:num w:numId="15" w16cid:durableId="282419938">
    <w:abstractNumId w:val="10"/>
  </w:num>
  <w:num w:numId="16" w16cid:durableId="765811984">
    <w:abstractNumId w:val="10"/>
  </w:num>
  <w:num w:numId="17" w16cid:durableId="1939563541">
    <w:abstractNumId w:val="10"/>
  </w:num>
  <w:num w:numId="18" w16cid:durableId="1787382133">
    <w:abstractNumId w:val="0"/>
  </w:num>
  <w:num w:numId="19" w16cid:durableId="832262424">
    <w:abstractNumId w:val="0"/>
  </w:num>
  <w:num w:numId="20" w16cid:durableId="12072605">
    <w:abstractNumId w:val="10"/>
  </w:num>
  <w:num w:numId="21" w16cid:durableId="583682198">
    <w:abstractNumId w:val="2"/>
  </w:num>
  <w:num w:numId="22" w16cid:durableId="1753359112">
    <w:abstractNumId w:val="7"/>
  </w:num>
  <w:num w:numId="23" w16cid:durableId="580412683">
    <w:abstractNumId w:val="10"/>
  </w:num>
  <w:num w:numId="24" w16cid:durableId="119735161">
    <w:abstractNumId w:val="3"/>
  </w:num>
  <w:num w:numId="25" w16cid:durableId="753626638">
    <w:abstractNumId w:val="10"/>
  </w:num>
  <w:num w:numId="26" w16cid:durableId="1873491865">
    <w:abstractNumId w:val="4"/>
  </w:num>
  <w:num w:numId="27" w16cid:durableId="1453205376">
    <w:abstractNumId w:val="0"/>
  </w:num>
  <w:num w:numId="28" w16cid:durableId="977345112">
    <w:abstractNumId w:val="1"/>
  </w:num>
  <w:num w:numId="29" w16cid:durableId="252859026">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0" w16cid:durableId="495537561">
    <w:abstractNumId w:val="9"/>
  </w:num>
  <w:num w:numId="31" w16cid:durableId="1501038421">
    <w:abstractNumId w:val="6"/>
  </w:num>
  <w:num w:numId="32" w16cid:durableId="133066300">
    <w:abstractNumId w:val="5"/>
  </w:num>
  <w:num w:numId="33" w16cid:durableId="2130199306">
    <w:abstractNumId w:val="8"/>
  </w:num>
  <w:num w:numId="34" w16cid:durableId="17678006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numRestart w:val="eachSect"/>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4F0"/>
    <w:rsid w:val="00023972"/>
    <w:rsid w:val="001532D3"/>
    <w:rsid w:val="001B6526"/>
    <w:rsid w:val="001C0F1E"/>
    <w:rsid w:val="002663C8"/>
    <w:rsid w:val="003E1A3C"/>
    <w:rsid w:val="0040039C"/>
    <w:rsid w:val="00414AA8"/>
    <w:rsid w:val="004D292E"/>
    <w:rsid w:val="00516FC2"/>
    <w:rsid w:val="00540B4F"/>
    <w:rsid w:val="00546579"/>
    <w:rsid w:val="00614FE8"/>
    <w:rsid w:val="006414F0"/>
    <w:rsid w:val="006657BB"/>
    <w:rsid w:val="00683F86"/>
    <w:rsid w:val="00714508"/>
    <w:rsid w:val="00733FF4"/>
    <w:rsid w:val="007F1B33"/>
    <w:rsid w:val="007F72C1"/>
    <w:rsid w:val="008343DC"/>
    <w:rsid w:val="0090732E"/>
    <w:rsid w:val="00945938"/>
    <w:rsid w:val="009501F7"/>
    <w:rsid w:val="009A5E10"/>
    <w:rsid w:val="00A239FA"/>
    <w:rsid w:val="00B34056"/>
    <w:rsid w:val="00B70154"/>
    <w:rsid w:val="00BE2BC3"/>
    <w:rsid w:val="00CF3D77"/>
    <w:rsid w:val="00D407D3"/>
    <w:rsid w:val="00DE2E56"/>
    <w:rsid w:val="00E063DD"/>
    <w:rsid w:val="00E10A88"/>
    <w:rsid w:val="00EB10DC"/>
    <w:rsid w:val="00F1654C"/>
    <w:rsid w:val="00FB6711"/>
    <w:rsid w:val="00FC42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9CE596"/>
  <w14:defaultImageDpi w14:val="0"/>
  <w15:docId w15:val="{D1AD407E-E3B4-49DC-AD05-73F6AC67A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343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8343D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uiPriority w:val="99"/>
    <w:semiHidden/>
    <w:rsid w:val="008343DC"/>
    <w:pPr>
      <w:widowControl w:val="0"/>
      <w:spacing w:after="0" w:line="240" w:lineRule="auto"/>
      <w:jc w:val="center"/>
    </w:pPr>
    <w:rPr>
      <w:rFonts w:ascii="Arial" w:eastAsia="Times New Roman" w:hAnsi="Arial" w:cs="Times New Roman"/>
      <w:b/>
      <w:i/>
      <w:sz w:val="30"/>
      <w:szCs w:val="20"/>
      <w:u w:val="single"/>
    </w:rPr>
  </w:style>
  <w:style w:type="character" w:customStyle="1" w:styleId="Corpsdetexte2Car">
    <w:name w:val="Corps de texte 2 Car"/>
    <w:basedOn w:val="Policepardfaut"/>
    <w:link w:val="Corpsdetexte2"/>
    <w:uiPriority w:val="99"/>
    <w:semiHidden/>
    <w:rsid w:val="008343DC"/>
    <w:rPr>
      <w:rFonts w:ascii="Arial" w:eastAsia="Times New Roman" w:hAnsi="Arial" w:cs="Times New Roman"/>
      <w:b/>
      <w:i/>
      <w:sz w:val="30"/>
      <w:szCs w:val="20"/>
      <w:u w:val="single"/>
    </w:rPr>
  </w:style>
  <w:style w:type="table" w:styleId="Grilledutableau">
    <w:name w:val="Table Grid"/>
    <w:basedOn w:val="TableauNormal"/>
    <w:uiPriority w:val="39"/>
    <w:rsid w:val="008343D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8343DC"/>
    <w:pPr>
      <w:spacing w:after="120"/>
      <w:ind w:left="283"/>
    </w:pPr>
  </w:style>
  <w:style w:type="character" w:customStyle="1" w:styleId="RetraitcorpsdetexteCar">
    <w:name w:val="Retrait corps de texte Car"/>
    <w:basedOn w:val="Policepardfaut"/>
    <w:link w:val="Retraitcorpsdetexte"/>
    <w:uiPriority w:val="99"/>
    <w:semiHidden/>
    <w:rsid w:val="008343DC"/>
  </w:style>
  <w:style w:type="paragraph" w:customStyle="1" w:styleId="06-TitreARTICLEAE">
    <w:name w:val="06 - Titre ARTICLE / (AE)"/>
    <w:basedOn w:val="Titre1"/>
    <w:qFormat/>
    <w:rsid w:val="008343DC"/>
    <w:pPr>
      <w:keepLines w:val="0"/>
      <w:widowControl w:val="0"/>
      <w:numPr>
        <w:numId w:val="28"/>
      </w:numPr>
      <w:shd w:val="clear" w:color="auto" w:fill="A2C037"/>
      <w:tabs>
        <w:tab w:val="num" w:pos="108"/>
        <w:tab w:val="left" w:pos="1701"/>
      </w:tabs>
      <w:spacing w:before="720" w:line="240" w:lineRule="auto"/>
      <w:ind w:left="828"/>
    </w:pPr>
    <w:rPr>
      <w:rFonts w:ascii="Arial Gras" w:eastAsia="Times New Roman" w:hAnsi="Arial Gras" w:cs="Arial"/>
      <w:b/>
      <w:color w:val="FFFFFF"/>
      <w:sz w:val="22"/>
      <w:szCs w:val="22"/>
    </w:rPr>
  </w:style>
  <w:style w:type="paragraph" w:customStyle="1" w:styleId="08Titre11-">
    <w:name w:val="08 Titre 1.1 -"/>
    <w:basedOn w:val="Titre3"/>
    <w:qFormat/>
    <w:rsid w:val="008343DC"/>
    <w:pPr>
      <w:keepLines w:val="0"/>
      <w:widowControl w:val="0"/>
      <w:numPr>
        <w:ilvl w:val="2"/>
        <w:numId w:val="28"/>
      </w:numPr>
      <w:tabs>
        <w:tab w:val="num" w:pos="108"/>
        <w:tab w:val="left" w:pos="567"/>
        <w:tab w:val="left" w:pos="1701"/>
      </w:tabs>
      <w:spacing w:before="240" w:line="240" w:lineRule="auto"/>
      <w:ind w:left="567" w:hanging="567"/>
      <w:jc w:val="both"/>
    </w:pPr>
    <w:rPr>
      <w:rFonts w:ascii="Arial" w:eastAsia="Times New Roman" w:hAnsi="Arial" w:cs="Arial"/>
      <w:b/>
      <w:smallCaps/>
      <w:color w:val="436E91"/>
      <w:sz w:val="22"/>
      <w:szCs w:val="18"/>
      <w:u w:val="single"/>
    </w:rPr>
  </w:style>
  <w:style w:type="character" w:customStyle="1" w:styleId="Titre1Car">
    <w:name w:val="Titre 1 Car"/>
    <w:basedOn w:val="Policepardfaut"/>
    <w:link w:val="Titre1"/>
    <w:uiPriority w:val="9"/>
    <w:rsid w:val="008343DC"/>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8343DC"/>
    <w:rPr>
      <w:rFonts w:asciiTheme="majorHAnsi" w:eastAsiaTheme="majorEastAsia" w:hAnsiTheme="majorHAnsi" w:cstheme="majorBidi"/>
      <w:color w:val="1F3763" w:themeColor="accent1" w:themeShade="7F"/>
      <w:sz w:val="24"/>
      <w:szCs w:val="24"/>
    </w:rPr>
  </w:style>
  <w:style w:type="character" w:styleId="Lienhypertexte">
    <w:name w:val="Hyperlink"/>
    <w:uiPriority w:val="99"/>
    <w:unhideWhenUsed/>
    <w:rsid w:val="008343DC"/>
    <w:rPr>
      <w:color w:val="0000FF"/>
      <w:u w:val="single"/>
    </w:rPr>
  </w:style>
  <w:style w:type="paragraph" w:styleId="Paragraphedeliste">
    <w:name w:val="List Paragraph"/>
    <w:basedOn w:val="Normal"/>
    <w:uiPriority w:val="34"/>
    <w:rsid w:val="008343DC"/>
    <w:pPr>
      <w:spacing w:after="0" w:line="240" w:lineRule="auto"/>
      <w:ind w:left="708"/>
    </w:pPr>
    <w:rPr>
      <w:rFonts w:ascii="Arial" w:eastAsia="Times New Roman" w:hAnsi="Arial" w:cs="Times New Roman"/>
      <w:szCs w:val="20"/>
    </w:rPr>
  </w:style>
  <w:style w:type="paragraph" w:styleId="Corpsdetexte3">
    <w:name w:val="Body Text 3"/>
    <w:basedOn w:val="Normal"/>
    <w:link w:val="Corpsdetexte3Car"/>
    <w:uiPriority w:val="99"/>
    <w:semiHidden/>
    <w:unhideWhenUsed/>
    <w:rsid w:val="00683F86"/>
    <w:pPr>
      <w:spacing w:after="120"/>
    </w:pPr>
    <w:rPr>
      <w:sz w:val="16"/>
      <w:szCs w:val="16"/>
    </w:rPr>
  </w:style>
  <w:style w:type="character" w:customStyle="1" w:styleId="Corpsdetexte3Car">
    <w:name w:val="Corps de texte 3 Car"/>
    <w:basedOn w:val="Policepardfaut"/>
    <w:link w:val="Corpsdetexte3"/>
    <w:uiPriority w:val="99"/>
    <w:semiHidden/>
    <w:rsid w:val="00683F86"/>
    <w:rPr>
      <w:sz w:val="16"/>
      <w:szCs w:val="16"/>
    </w:rPr>
  </w:style>
  <w:style w:type="paragraph" w:styleId="Pieddepage">
    <w:name w:val="footer"/>
    <w:basedOn w:val="Normal"/>
    <w:link w:val="PieddepageCar"/>
    <w:rsid w:val="00683F86"/>
    <w:pPr>
      <w:tabs>
        <w:tab w:val="center" w:pos="4536"/>
        <w:tab w:val="right" w:pos="9072"/>
      </w:tabs>
      <w:spacing w:after="0" w:line="240" w:lineRule="auto"/>
    </w:pPr>
    <w:rPr>
      <w:rFonts w:ascii="Arial" w:eastAsia="Times New Roman" w:hAnsi="Arial" w:cs="Times New Roman"/>
      <w:szCs w:val="20"/>
    </w:rPr>
  </w:style>
  <w:style w:type="character" w:customStyle="1" w:styleId="PieddepageCar">
    <w:name w:val="Pied de page Car"/>
    <w:basedOn w:val="Policepardfaut"/>
    <w:link w:val="Pieddepage"/>
    <w:rsid w:val="00683F86"/>
    <w:rPr>
      <w:rFonts w:ascii="Arial" w:eastAsia="Times New Roman" w:hAnsi="Arial" w:cs="Times New Roman"/>
      <w:szCs w:val="20"/>
    </w:rPr>
  </w:style>
  <w:style w:type="character" w:styleId="Numrodepage">
    <w:name w:val="page number"/>
    <w:basedOn w:val="Policepardfaut"/>
    <w:semiHidden/>
    <w:rsid w:val="00683F86"/>
  </w:style>
  <w:style w:type="paragraph" w:styleId="En-tte">
    <w:name w:val="header"/>
    <w:basedOn w:val="Normal"/>
    <w:link w:val="En-tteCar"/>
    <w:uiPriority w:val="99"/>
    <w:unhideWhenUsed/>
    <w:rsid w:val="00683F86"/>
    <w:pPr>
      <w:tabs>
        <w:tab w:val="center" w:pos="4536"/>
        <w:tab w:val="right" w:pos="9072"/>
      </w:tabs>
      <w:spacing w:after="0" w:line="240" w:lineRule="auto"/>
    </w:pPr>
  </w:style>
  <w:style w:type="character" w:customStyle="1" w:styleId="En-tteCar">
    <w:name w:val="En-tête Car"/>
    <w:basedOn w:val="Policepardfaut"/>
    <w:link w:val="En-tte"/>
    <w:uiPriority w:val="99"/>
    <w:rsid w:val="00683F86"/>
  </w:style>
  <w:style w:type="character" w:styleId="Marquedecommentaire">
    <w:name w:val="annotation reference"/>
    <w:basedOn w:val="Policepardfaut"/>
    <w:uiPriority w:val="99"/>
    <w:semiHidden/>
    <w:unhideWhenUsed/>
    <w:rsid w:val="00614FE8"/>
    <w:rPr>
      <w:sz w:val="16"/>
      <w:szCs w:val="16"/>
    </w:rPr>
  </w:style>
  <w:style w:type="paragraph" w:styleId="Commentaire">
    <w:name w:val="annotation text"/>
    <w:basedOn w:val="Normal"/>
    <w:link w:val="CommentaireCar"/>
    <w:uiPriority w:val="99"/>
    <w:unhideWhenUsed/>
    <w:rsid w:val="00614FE8"/>
    <w:pPr>
      <w:spacing w:line="240" w:lineRule="auto"/>
    </w:pPr>
    <w:rPr>
      <w:sz w:val="20"/>
      <w:szCs w:val="20"/>
    </w:rPr>
  </w:style>
  <w:style w:type="character" w:customStyle="1" w:styleId="CommentaireCar">
    <w:name w:val="Commentaire Car"/>
    <w:basedOn w:val="Policepardfaut"/>
    <w:link w:val="Commentaire"/>
    <w:uiPriority w:val="99"/>
    <w:rsid w:val="00614FE8"/>
    <w:rPr>
      <w:sz w:val="20"/>
      <w:szCs w:val="20"/>
    </w:rPr>
  </w:style>
  <w:style w:type="paragraph" w:styleId="Objetducommentaire">
    <w:name w:val="annotation subject"/>
    <w:basedOn w:val="Commentaire"/>
    <w:next w:val="Commentaire"/>
    <w:link w:val="ObjetducommentaireCar"/>
    <w:uiPriority w:val="99"/>
    <w:semiHidden/>
    <w:unhideWhenUsed/>
    <w:rsid w:val="00614FE8"/>
    <w:rPr>
      <w:b/>
      <w:bCs/>
    </w:rPr>
  </w:style>
  <w:style w:type="character" w:customStyle="1" w:styleId="ObjetducommentaireCar">
    <w:name w:val="Objet du commentaire Car"/>
    <w:basedOn w:val="CommentaireCar"/>
    <w:link w:val="Objetducommentaire"/>
    <w:uiPriority w:val="99"/>
    <w:semiHidden/>
    <w:rsid w:val="00614F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12</Pages>
  <Words>2166</Words>
  <Characters>11915</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Lea Mendoza</dc:creator>
  <cp:keywords/>
  <dc:description>Generated by Oracle BI Publisher 10.1.3.4.2</dc:description>
  <cp:lastModifiedBy>Metin METIN</cp:lastModifiedBy>
  <cp:revision>16</cp:revision>
  <dcterms:created xsi:type="dcterms:W3CDTF">2025-10-10T09:35:00Z</dcterms:created>
  <dcterms:modified xsi:type="dcterms:W3CDTF">2025-10-16T11:34:00Z</dcterms:modified>
</cp:coreProperties>
</file>